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4ABF8" w14:textId="77777777" w:rsidR="004C75F1" w:rsidRPr="00006B2B" w:rsidRDefault="004E2450">
      <w:pPr>
        <w:pStyle w:val="P68B1DB1-Normal1"/>
        <w:spacing w:after="120" w:line="240" w:lineRule="auto"/>
        <w:ind w:right="-794"/>
        <w:jc w:val="center"/>
        <w:rPr>
          <w:lang w:val="en-GB"/>
        </w:rPr>
      </w:pPr>
      <w:r w:rsidRPr="00006B2B">
        <w:rPr>
          <w:lang w:val="en-GB"/>
        </w:rPr>
        <w:t>SELF-DECLARATION AND REQUEST FOR DOCUMENTATION</w:t>
      </w:r>
    </w:p>
    <w:p w14:paraId="71788312" w14:textId="6B1B2706" w:rsidR="004C75F1" w:rsidRPr="00006B2B" w:rsidRDefault="004E2450">
      <w:pPr>
        <w:pStyle w:val="P68B1DB1-Normal1"/>
        <w:spacing w:after="120" w:line="240" w:lineRule="auto"/>
        <w:ind w:right="-794"/>
        <w:jc w:val="center"/>
        <w:rPr>
          <w:lang w:val="en-GB"/>
        </w:rPr>
      </w:pPr>
      <w:r w:rsidRPr="00006B2B">
        <w:rPr>
          <w:lang w:val="en-GB"/>
        </w:rPr>
        <w:t>COMPLETED BY: HOME INSTITUTION</w:t>
      </w:r>
    </w:p>
    <w:p w14:paraId="62D02B0F" w14:textId="76743918" w:rsidR="004C75F1" w:rsidRPr="00006B2B" w:rsidRDefault="004E2450">
      <w:pPr>
        <w:pBdr>
          <w:top w:val="single" w:sz="6" w:space="1" w:color="auto"/>
          <w:bottom w:val="single" w:sz="6" w:space="1" w:color="auto"/>
        </w:pBdr>
        <w:spacing w:after="0" w:line="240" w:lineRule="auto"/>
        <w:ind w:left="-284" w:right="-516"/>
        <w:jc w:val="center"/>
        <w:rPr>
          <w:lang w:val="en-GB"/>
        </w:rPr>
      </w:pPr>
      <w:r w:rsidRPr="00006B2B">
        <w:rPr>
          <w:lang w:val="en-GB"/>
        </w:rPr>
        <w:t xml:space="preserve">The completion of this document is an </w:t>
      </w:r>
      <w:r w:rsidRPr="00006B2B">
        <w:rPr>
          <w:rStyle w:val="Textoennegrita"/>
          <w:lang w:val="en-GB"/>
        </w:rPr>
        <w:t>essential</w:t>
      </w:r>
      <w:r w:rsidRPr="00006B2B">
        <w:rPr>
          <w:lang w:val="en-GB"/>
        </w:rPr>
        <w:t xml:space="preserve"> requirement in accordance with Law 31/1995 of 8 November on the Prevention of Occupational Risks. This document must be provided prior to acceptance by CEU University Vice Rectorate of Research for assessment</w:t>
      </w:r>
      <w:r w:rsidR="00FB6181" w:rsidRPr="00006B2B">
        <w:rPr>
          <w:lang w:val="en-GB"/>
        </w:rPr>
        <w:t xml:space="preserve"> thereof</w:t>
      </w:r>
      <w:r w:rsidRPr="00006B2B">
        <w:rPr>
          <w:lang w:val="en-GB"/>
        </w:rPr>
        <w:t xml:space="preserve">. </w:t>
      </w:r>
    </w:p>
    <w:tbl>
      <w:tblPr>
        <w:tblStyle w:val="Tablaconcuadrcula"/>
        <w:tblW w:w="10349" w:type="dxa"/>
        <w:tblInd w:w="-5" w:type="dxa"/>
        <w:tblLook w:val="04A0" w:firstRow="1" w:lastRow="0" w:firstColumn="1" w:lastColumn="0" w:noHBand="0" w:noVBand="1"/>
      </w:tblPr>
      <w:tblGrid>
        <w:gridCol w:w="5813"/>
        <w:gridCol w:w="4536"/>
      </w:tblGrid>
      <w:tr w:rsidR="004C75F1" w:rsidRPr="00006B2B" w14:paraId="468BA0B4" w14:textId="77777777">
        <w:trPr>
          <w:trHeight w:val="330"/>
        </w:trPr>
        <w:tc>
          <w:tcPr>
            <w:tcW w:w="5813" w:type="dxa"/>
          </w:tcPr>
          <w:p w14:paraId="5E2C74E4" w14:textId="32300CA3" w:rsidR="004C75F1" w:rsidRPr="00006B2B" w:rsidRDefault="004E2450">
            <w:pPr>
              <w:pStyle w:val="P68B1DB1-Normal2"/>
              <w:spacing w:after="0" w:line="240" w:lineRule="auto"/>
              <w:jc w:val="both"/>
              <w:rPr>
                <w:lang w:val="en-GB"/>
              </w:rPr>
            </w:pPr>
            <w:r w:rsidRPr="00006B2B">
              <w:rPr>
                <w:lang w:val="en-GB"/>
              </w:rPr>
              <w:t>Name of the researcher's home institution</w:t>
            </w:r>
          </w:p>
        </w:tc>
        <w:tc>
          <w:tcPr>
            <w:tcW w:w="4536" w:type="dxa"/>
          </w:tcPr>
          <w:p w14:paraId="6A8D3733" w14:textId="77777777" w:rsidR="004C75F1" w:rsidRPr="00006B2B" w:rsidRDefault="004C75F1">
            <w:pPr>
              <w:spacing w:after="0" w:line="240" w:lineRule="auto"/>
              <w:ind w:right="-791"/>
              <w:jc w:val="both"/>
              <w:rPr>
                <w:b/>
                <w:lang w:val="en-GB"/>
              </w:rPr>
            </w:pPr>
          </w:p>
        </w:tc>
      </w:tr>
      <w:tr w:rsidR="004C75F1" w:rsidRPr="00006B2B" w14:paraId="61B28509" w14:textId="77777777">
        <w:trPr>
          <w:trHeight w:val="284"/>
        </w:trPr>
        <w:tc>
          <w:tcPr>
            <w:tcW w:w="5813" w:type="dxa"/>
          </w:tcPr>
          <w:p w14:paraId="75A0F8EC" w14:textId="2391D835" w:rsidR="004C75F1" w:rsidRPr="00006B2B" w:rsidRDefault="004E2450">
            <w:pPr>
              <w:pStyle w:val="P68B1DB1-Normal2"/>
              <w:spacing w:after="0" w:line="240" w:lineRule="auto"/>
              <w:ind w:right="-791"/>
              <w:jc w:val="both"/>
              <w:rPr>
                <w:lang w:val="en-GB"/>
              </w:rPr>
            </w:pPr>
            <w:r w:rsidRPr="00006B2B">
              <w:rPr>
                <w:lang w:val="en-GB"/>
              </w:rPr>
              <w:t>Registered address</w:t>
            </w:r>
          </w:p>
        </w:tc>
        <w:tc>
          <w:tcPr>
            <w:tcW w:w="4536" w:type="dxa"/>
          </w:tcPr>
          <w:p w14:paraId="3B7A6647" w14:textId="77777777" w:rsidR="004C75F1" w:rsidRPr="00006B2B" w:rsidRDefault="004C75F1">
            <w:pPr>
              <w:spacing w:after="0" w:line="240" w:lineRule="auto"/>
              <w:ind w:right="-791"/>
              <w:jc w:val="both"/>
              <w:rPr>
                <w:b/>
                <w:lang w:val="en-GB"/>
              </w:rPr>
            </w:pPr>
          </w:p>
        </w:tc>
      </w:tr>
      <w:tr w:rsidR="004C75F1" w:rsidRPr="00006B2B" w14:paraId="480AF3EC" w14:textId="77777777">
        <w:trPr>
          <w:trHeight w:val="268"/>
        </w:trPr>
        <w:tc>
          <w:tcPr>
            <w:tcW w:w="5813" w:type="dxa"/>
          </w:tcPr>
          <w:p w14:paraId="18A6A2E8" w14:textId="52FE043C" w:rsidR="004C75F1" w:rsidRPr="00006B2B" w:rsidRDefault="004E2450">
            <w:pPr>
              <w:pStyle w:val="P68B1DB1-Normal2"/>
              <w:spacing w:after="0" w:line="240" w:lineRule="auto"/>
              <w:ind w:right="14"/>
              <w:jc w:val="both"/>
              <w:rPr>
                <w:lang w:val="en-GB"/>
              </w:rPr>
            </w:pPr>
            <w:r w:rsidRPr="00006B2B">
              <w:rPr>
                <w:lang w:val="en-GB"/>
              </w:rPr>
              <w:t>Contact person at the researcher's home institution</w:t>
            </w:r>
          </w:p>
        </w:tc>
        <w:tc>
          <w:tcPr>
            <w:tcW w:w="4536" w:type="dxa"/>
          </w:tcPr>
          <w:p w14:paraId="4BC462B1" w14:textId="77777777" w:rsidR="004C75F1" w:rsidRPr="00006B2B" w:rsidRDefault="004C75F1">
            <w:pPr>
              <w:spacing w:after="0" w:line="240" w:lineRule="auto"/>
              <w:ind w:right="-791"/>
              <w:jc w:val="both"/>
              <w:rPr>
                <w:b/>
                <w:lang w:val="en-GB"/>
              </w:rPr>
            </w:pPr>
          </w:p>
        </w:tc>
      </w:tr>
      <w:tr w:rsidR="004C75F1" w:rsidRPr="00006B2B" w14:paraId="1BBE3D7A" w14:textId="77777777">
        <w:trPr>
          <w:trHeight w:val="268"/>
        </w:trPr>
        <w:tc>
          <w:tcPr>
            <w:tcW w:w="5813" w:type="dxa"/>
          </w:tcPr>
          <w:p w14:paraId="673C737B" w14:textId="5263B465" w:rsidR="004C75F1" w:rsidRPr="00006B2B" w:rsidRDefault="004E2450">
            <w:pPr>
              <w:pStyle w:val="P68B1DB1-Normal2"/>
              <w:spacing w:after="0" w:line="240" w:lineRule="auto"/>
              <w:ind w:right="-791"/>
              <w:jc w:val="both"/>
              <w:rPr>
                <w:lang w:val="en-GB"/>
              </w:rPr>
            </w:pPr>
            <w:r w:rsidRPr="00006B2B">
              <w:rPr>
                <w:lang w:val="en-GB"/>
              </w:rPr>
              <w:t>Contact telephone number</w:t>
            </w:r>
          </w:p>
        </w:tc>
        <w:tc>
          <w:tcPr>
            <w:tcW w:w="4536" w:type="dxa"/>
          </w:tcPr>
          <w:p w14:paraId="15273238" w14:textId="77777777" w:rsidR="004C75F1" w:rsidRPr="00006B2B" w:rsidRDefault="004C75F1">
            <w:pPr>
              <w:spacing w:after="0" w:line="240" w:lineRule="auto"/>
              <w:ind w:right="-791"/>
              <w:jc w:val="both"/>
              <w:rPr>
                <w:b/>
                <w:lang w:val="en-GB"/>
              </w:rPr>
            </w:pPr>
          </w:p>
        </w:tc>
      </w:tr>
      <w:tr w:rsidR="004C75F1" w:rsidRPr="00006B2B" w14:paraId="5D1C6904" w14:textId="77777777">
        <w:trPr>
          <w:trHeight w:val="284"/>
        </w:trPr>
        <w:tc>
          <w:tcPr>
            <w:tcW w:w="5813" w:type="dxa"/>
          </w:tcPr>
          <w:p w14:paraId="6C492E76" w14:textId="56808FCD" w:rsidR="004C75F1" w:rsidRPr="00006B2B" w:rsidRDefault="004E2450">
            <w:pPr>
              <w:pStyle w:val="P68B1DB1-Normal2"/>
              <w:spacing w:after="0" w:line="240" w:lineRule="auto"/>
              <w:ind w:right="-791"/>
              <w:jc w:val="both"/>
              <w:rPr>
                <w:lang w:val="en-GB"/>
              </w:rPr>
            </w:pPr>
            <w:r w:rsidRPr="00006B2B">
              <w:rPr>
                <w:lang w:val="en-GB"/>
              </w:rPr>
              <w:t>E-mail</w:t>
            </w:r>
          </w:p>
        </w:tc>
        <w:tc>
          <w:tcPr>
            <w:tcW w:w="4536" w:type="dxa"/>
          </w:tcPr>
          <w:p w14:paraId="4E884719" w14:textId="77777777" w:rsidR="004C75F1" w:rsidRPr="00006B2B" w:rsidRDefault="004C75F1">
            <w:pPr>
              <w:spacing w:after="0" w:line="240" w:lineRule="auto"/>
              <w:ind w:right="-791"/>
              <w:jc w:val="both"/>
              <w:rPr>
                <w:b/>
                <w:lang w:val="en-GB"/>
              </w:rPr>
            </w:pPr>
          </w:p>
        </w:tc>
      </w:tr>
      <w:tr w:rsidR="004C75F1" w:rsidRPr="00006B2B" w14:paraId="2194DD00" w14:textId="77777777">
        <w:trPr>
          <w:trHeight w:val="268"/>
        </w:trPr>
        <w:tc>
          <w:tcPr>
            <w:tcW w:w="5813" w:type="dxa"/>
          </w:tcPr>
          <w:p w14:paraId="25F59D9D" w14:textId="5DB02BB7" w:rsidR="004C75F1" w:rsidRPr="00006B2B" w:rsidRDefault="004E2450">
            <w:pPr>
              <w:pStyle w:val="P68B1DB1-Normal2"/>
              <w:spacing w:after="0" w:line="240" w:lineRule="auto"/>
              <w:ind w:right="-791"/>
              <w:jc w:val="both"/>
              <w:rPr>
                <w:lang w:val="en-GB"/>
              </w:rPr>
            </w:pPr>
            <w:r w:rsidRPr="00006B2B">
              <w:rPr>
                <w:lang w:val="en-GB"/>
              </w:rPr>
              <w:t xml:space="preserve">Name and surname(s) of the </w:t>
            </w:r>
            <w:r w:rsidR="00006B2B" w:rsidRPr="00006B2B">
              <w:rPr>
                <w:lang w:val="en-GB"/>
              </w:rPr>
              <w:t>researcher</w:t>
            </w:r>
          </w:p>
        </w:tc>
        <w:tc>
          <w:tcPr>
            <w:tcW w:w="4536" w:type="dxa"/>
          </w:tcPr>
          <w:p w14:paraId="5AAC5DBC" w14:textId="77777777" w:rsidR="004C75F1" w:rsidRPr="00006B2B" w:rsidRDefault="004C75F1">
            <w:pPr>
              <w:spacing w:after="0" w:line="240" w:lineRule="auto"/>
              <w:ind w:right="-791"/>
              <w:jc w:val="both"/>
              <w:rPr>
                <w:b/>
                <w:lang w:val="en-GB"/>
              </w:rPr>
            </w:pPr>
          </w:p>
        </w:tc>
      </w:tr>
      <w:tr w:rsidR="004C75F1" w:rsidRPr="00006B2B" w14:paraId="1B93A251" w14:textId="77777777">
        <w:trPr>
          <w:trHeight w:val="284"/>
        </w:trPr>
        <w:tc>
          <w:tcPr>
            <w:tcW w:w="5813" w:type="dxa"/>
          </w:tcPr>
          <w:p w14:paraId="092C8090" w14:textId="78EDBE2E" w:rsidR="004C75F1" w:rsidRPr="00006B2B" w:rsidRDefault="004E2450">
            <w:pPr>
              <w:pStyle w:val="P68B1DB1-Normal2"/>
              <w:spacing w:after="0" w:line="240" w:lineRule="auto"/>
              <w:ind w:right="-791"/>
              <w:jc w:val="both"/>
              <w:rPr>
                <w:lang w:val="en-GB"/>
              </w:rPr>
            </w:pPr>
            <w:r w:rsidRPr="00006B2B">
              <w:rPr>
                <w:lang w:val="en-GB"/>
              </w:rPr>
              <w:t>Host department at CEU</w:t>
            </w:r>
          </w:p>
        </w:tc>
        <w:tc>
          <w:tcPr>
            <w:tcW w:w="4536" w:type="dxa"/>
          </w:tcPr>
          <w:p w14:paraId="0B4CC7A4" w14:textId="77777777" w:rsidR="004C75F1" w:rsidRPr="00006B2B" w:rsidRDefault="004C75F1">
            <w:pPr>
              <w:spacing w:after="0" w:line="240" w:lineRule="auto"/>
              <w:ind w:right="-791"/>
              <w:jc w:val="both"/>
              <w:rPr>
                <w:b/>
                <w:lang w:val="en-GB"/>
              </w:rPr>
            </w:pPr>
          </w:p>
        </w:tc>
      </w:tr>
      <w:tr w:rsidR="004C75F1" w:rsidRPr="00006B2B" w14:paraId="3B3C8F51" w14:textId="77777777">
        <w:trPr>
          <w:trHeight w:val="70"/>
        </w:trPr>
        <w:tc>
          <w:tcPr>
            <w:tcW w:w="5813" w:type="dxa"/>
          </w:tcPr>
          <w:p w14:paraId="68B7F919" w14:textId="746F42AB" w:rsidR="004C75F1" w:rsidRPr="00006B2B" w:rsidRDefault="004E2450">
            <w:pPr>
              <w:pStyle w:val="P68B1DB1-Normal2"/>
              <w:spacing w:after="0" w:line="240" w:lineRule="auto"/>
              <w:ind w:right="-791"/>
              <w:jc w:val="both"/>
              <w:rPr>
                <w:lang w:val="en-GB"/>
              </w:rPr>
            </w:pPr>
            <w:r w:rsidRPr="00006B2B">
              <w:rPr>
                <w:lang w:val="en-GB"/>
              </w:rPr>
              <w:t>Name of the person responsible for the host CEU Laboratory</w:t>
            </w:r>
          </w:p>
        </w:tc>
        <w:tc>
          <w:tcPr>
            <w:tcW w:w="4536" w:type="dxa"/>
          </w:tcPr>
          <w:p w14:paraId="74DC1C74" w14:textId="77777777" w:rsidR="004C75F1" w:rsidRPr="00006B2B" w:rsidRDefault="004C75F1">
            <w:pPr>
              <w:spacing w:after="0" w:line="240" w:lineRule="auto"/>
              <w:ind w:right="-791"/>
              <w:jc w:val="both"/>
              <w:rPr>
                <w:b/>
                <w:lang w:val="en-GB"/>
              </w:rPr>
            </w:pPr>
          </w:p>
        </w:tc>
      </w:tr>
      <w:tr w:rsidR="004C75F1" w:rsidRPr="00006B2B" w14:paraId="766F2AA9" w14:textId="77777777">
        <w:trPr>
          <w:trHeight w:val="284"/>
        </w:trPr>
        <w:tc>
          <w:tcPr>
            <w:tcW w:w="5813" w:type="dxa"/>
          </w:tcPr>
          <w:p w14:paraId="7F6401DF" w14:textId="4333A664" w:rsidR="004C75F1" w:rsidRPr="00006B2B" w:rsidRDefault="004E2450">
            <w:pPr>
              <w:pStyle w:val="P68B1DB1-Normal2"/>
              <w:spacing w:after="0" w:line="240" w:lineRule="auto"/>
              <w:ind w:right="-791"/>
              <w:jc w:val="both"/>
              <w:rPr>
                <w:lang w:val="en-GB"/>
              </w:rPr>
            </w:pPr>
            <w:r w:rsidRPr="00006B2B">
              <w:rPr>
                <w:lang w:val="en-GB"/>
              </w:rPr>
              <w:t>Term of stay</w:t>
            </w:r>
          </w:p>
        </w:tc>
        <w:tc>
          <w:tcPr>
            <w:tcW w:w="4536" w:type="dxa"/>
          </w:tcPr>
          <w:p w14:paraId="3AA8BD33" w14:textId="77777777" w:rsidR="004C75F1" w:rsidRPr="00006B2B" w:rsidRDefault="004C75F1">
            <w:pPr>
              <w:spacing w:after="0" w:line="240" w:lineRule="auto"/>
              <w:ind w:right="-791"/>
              <w:jc w:val="both"/>
              <w:rPr>
                <w:b/>
                <w:lang w:val="en-GB"/>
              </w:rPr>
            </w:pPr>
          </w:p>
        </w:tc>
      </w:tr>
    </w:tbl>
    <w:p w14:paraId="0AD0CDDE" w14:textId="5640218A" w:rsidR="004C75F1" w:rsidRPr="00006B2B" w:rsidRDefault="004C75F1">
      <w:pPr>
        <w:spacing w:after="0" w:line="240" w:lineRule="auto"/>
        <w:jc w:val="both"/>
        <w:rPr>
          <w:sz w:val="10"/>
          <w:lang w:val="en-GB"/>
        </w:rPr>
      </w:pPr>
    </w:p>
    <w:tbl>
      <w:tblPr>
        <w:tblW w:w="55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8170"/>
        <w:gridCol w:w="687"/>
        <w:gridCol w:w="720"/>
        <w:gridCol w:w="962"/>
      </w:tblGrid>
      <w:tr w:rsidR="004C75F1" w:rsidRPr="00006B2B" w14:paraId="3C861BB1" w14:textId="77777777" w:rsidTr="006D6052">
        <w:trPr>
          <w:trHeight w:val="347"/>
          <w:jc w:val="center"/>
        </w:trPr>
        <w:tc>
          <w:tcPr>
            <w:tcW w:w="260" w:type="pct"/>
            <w:tcBorders>
              <w:top w:val="nil"/>
              <w:left w:val="nil"/>
              <w:bottom w:val="single" w:sz="4" w:space="0" w:color="auto"/>
              <w:right w:val="nil"/>
            </w:tcBorders>
            <w:shd w:val="clear" w:color="auto" w:fill="auto"/>
          </w:tcPr>
          <w:p w14:paraId="07766511" w14:textId="77777777" w:rsidR="004C75F1" w:rsidRPr="00006B2B" w:rsidRDefault="004C75F1">
            <w:pPr>
              <w:spacing w:after="0" w:line="240" w:lineRule="auto"/>
              <w:jc w:val="both"/>
              <w:rPr>
                <w:lang w:val="en-GB"/>
              </w:rPr>
            </w:pPr>
          </w:p>
        </w:tc>
        <w:tc>
          <w:tcPr>
            <w:tcW w:w="3675" w:type="pct"/>
            <w:tcBorders>
              <w:top w:val="nil"/>
              <w:left w:val="nil"/>
              <w:bottom w:val="single" w:sz="4" w:space="0" w:color="auto"/>
            </w:tcBorders>
            <w:shd w:val="clear" w:color="auto" w:fill="auto"/>
          </w:tcPr>
          <w:p w14:paraId="640FDF1E" w14:textId="51061D60" w:rsidR="004C75F1" w:rsidRPr="00006B2B" w:rsidRDefault="004C75F1">
            <w:pPr>
              <w:spacing w:after="0" w:line="240" w:lineRule="auto"/>
              <w:jc w:val="both"/>
              <w:rPr>
                <w:lang w:val="en-GB"/>
              </w:rPr>
            </w:pPr>
          </w:p>
        </w:tc>
        <w:tc>
          <w:tcPr>
            <w:tcW w:w="309" w:type="pct"/>
            <w:tcBorders>
              <w:bottom w:val="single" w:sz="4" w:space="0" w:color="auto"/>
            </w:tcBorders>
            <w:shd w:val="clear" w:color="auto" w:fill="auto"/>
            <w:vAlign w:val="center"/>
          </w:tcPr>
          <w:p w14:paraId="4FEF669A" w14:textId="21109760" w:rsidR="004C75F1" w:rsidRPr="00006B2B" w:rsidRDefault="004E2450">
            <w:pPr>
              <w:pStyle w:val="P68B1DB1-Normal3"/>
              <w:spacing w:after="0" w:line="240" w:lineRule="auto"/>
              <w:jc w:val="center"/>
              <w:rPr>
                <w:lang w:val="en-GB"/>
              </w:rPr>
            </w:pPr>
            <w:r w:rsidRPr="00006B2B">
              <w:rPr>
                <w:lang w:val="en-GB"/>
              </w:rPr>
              <w:t>Yes</w:t>
            </w:r>
          </w:p>
        </w:tc>
        <w:tc>
          <w:tcPr>
            <w:tcW w:w="324" w:type="pct"/>
            <w:tcBorders>
              <w:bottom w:val="single" w:sz="4" w:space="0" w:color="auto"/>
            </w:tcBorders>
            <w:shd w:val="clear" w:color="auto" w:fill="auto"/>
            <w:vAlign w:val="center"/>
          </w:tcPr>
          <w:p w14:paraId="2E400095" w14:textId="77777777" w:rsidR="004C75F1" w:rsidRPr="00006B2B" w:rsidRDefault="004E2450">
            <w:pPr>
              <w:pStyle w:val="P68B1DB1-Normal3"/>
              <w:spacing w:after="0" w:line="240" w:lineRule="auto"/>
              <w:jc w:val="center"/>
              <w:rPr>
                <w:lang w:val="en-GB"/>
              </w:rPr>
            </w:pPr>
            <w:r w:rsidRPr="00006B2B">
              <w:rPr>
                <w:lang w:val="en-GB"/>
              </w:rPr>
              <w:t>No</w:t>
            </w:r>
          </w:p>
        </w:tc>
        <w:tc>
          <w:tcPr>
            <w:tcW w:w="433" w:type="pct"/>
            <w:tcBorders>
              <w:bottom w:val="single" w:sz="4" w:space="0" w:color="auto"/>
            </w:tcBorders>
            <w:shd w:val="clear" w:color="auto" w:fill="auto"/>
            <w:vAlign w:val="center"/>
          </w:tcPr>
          <w:p w14:paraId="6863176A" w14:textId="77777777" w:rsidR="004C75F1" w:rsidRPr="00006B2B" w:rsidRDefault="004E2450">
            <w:pPr>
              <w:pStyle w:val="P68B1DB1-Normal3"/>
              <w:spacing w:after="0" w:line="240" w:lineRule="auto"/>
              <w:jc w:val="center"/>
              <w:rPr>
                <w:lang w:val="en-GB"/>
              </w:rPr>
            </w:pPr>
            <w:r w:rsidRPr="00006B2B">
              <w:rPr>
                <w:lang w:val="en-GB"/>
              </w:rPr>
              <w:t>Not applicable</w:t>
            </w:r>
          </w:p>
        </w:tc>
      </w:tr>
      <w:tr w:rsidR="004C75F1" w:rsidRPr="00006B2B" w14:paraId="7EB49468" w14:textId="77777777" w:rsidTr="006D6052">
        <w:trPr>
          <w:jc w:val="center"/>
        </w:trPr>
        <w:tc>
          <w:tcPr>
            <w:tcW w:w="5000" w:type="pct"/>
            <w:gridSpan w:val="5"/>
            <w:tcBorders>
              <w:top w:val="single" w:sz="4" w:space="0" w:color="auto"/>
              <w:left w:val="single" w:sz="4" w:space="0" w:color="auto"/>
            </w:tcBorders>
            <w:shd w:val="clear" w:color="auto" w:fill="C0C0C0"/>
          </w:tcPr>
          <w:p w14:paraId="7FE13B80" w14:textId="5EEC0663" w:rsidR="004C75F1" w:rsidRPr="00006B2B" w:rsidRDefault="004E2450">
            <w:pPr>
              <w:spacing w:after="0" w:line="240" w:lineRule="auto"/>
              <w:jc w:val="center"/>
              <w:rPr>
                <w:lang w:val="en-GB"/>
              </w:rPr>
            </w:pPr>
            <w:r w:rsidRPr="00006B2B">
              <w:rPr>
                <w:lang w:val="en-GB"/>
              </w:rPr>
              <w:t>Civil Liability Insurance (CLI)</w:t>
            </w:r>
          </w:p>
        </w:tc>
      </w:tr>
      <w:tr w:rsidR="004C75F1" w:rsidRPr="00006B2B" w14:paraId="4CA9700A" w14:textId="77777777" w:rsidTr="006D6052">
        <w:trPr>
          <w:jc w:val="center"/>
        </w:trPr>
        <w:tc>
          <w:tcPr>
            <w:tcW w:w="260" w:type="pct"/>
            <w:tcBorders>
              <w:bottom w:val="single" w:sz="4" w:space="0" w:color="auto"/>
            </w:tcBorders>
            <w:shd w:val="clear" w:color="auto" w:fill="auto"/>
          </w:tcPr>
          <w:p w14:paraId="70AE642C" w14:textId="77777777" w:rsidR="004C75F1" w:rsidRPr="00006B2B" w:rsidRDefault="004E2450">
            <w:pPr>
              <w:spacing w:after="0" w:line="240" w:lineRule="auto"/>
              <w:jc w:val="both"/>
              <w:rPr>
                <w:lang w:val="en-GB"/>
              </w:rPr>
            </w:pPr>
            <w:r w:rsidRPr="00006B2B">
              <w:rPr>
                <w:lang w:val="en-GB"/>
              </w:rPr>
              <w:t>1.</w:t>
            </w:r>
          </w:p>
        </w:tc>
        <w:tc>
          <w:tcPr>
            <w:tcW w:w="3675" w:type="pct"/>
            <w:tcBorders>
              <w:bottom w:val="single" w:sz="4" w:space="0" w:color="auto"/>
            </w:tcBorders>
            <w:shd w:val="clear" w:color="auto" w:fill="auto"/>
          </w:tcPr>
          <w:p w14:paraId="6D45D8B4" w14:textId="27A6D4E3" w:rsidR="004C75F1" w:rsidRPr="00006B2B" w:rsidRDefault="004E2450">
            <w:pPr>
              <w:spacing w:after="0" w:line="240" w:lineRule="auto"/>
              <w:jc w:val="both"/>
              <w:rPr>
                <w:lang w:val="en-GB"/>
              </w:rPr>
            </w:pPr>
            <w:r w:rsidRPr="00006B2B">
              <w:rPr>
                <w:lang w:val="en-GB"/>
              </w:rPr>
              <w:t>Does the researcher's home institution have a CLI policy that covers them for any incidents that may arise as a result of the researcher's work?</w:t>
            </w:r>
          </w:p>
        </w:tc>
        <w:tc>
          <w:tcPr>
            <w:tcW w:w="309" w:type="pct"/>
            <w:tcBorders>
              <w:bottom w:val="single" w:sz="4" w:space="0" w:color="auto"/>
            </w:tcBorders>
            <w:shd w:val="clear" w:color="auto" w:fill="auto"/>
          </w:tcPr>
          <w:p w14:paraId="2B9760D0" w14:textId="77777777" w:rsidR="004C75F1" w:rsidRPr="00006B2B" w:rsidRDefault="004C75F1">
            <w:pPr>
              <w:spacing w:after="0" w:line="240" w:lineRule="auto"/>
              <w:jc w:val="both"/>
              <w:rPr>
                <w:lang w:val="en-GB"/>
              </w:rPr>
            </w:pPr>
          </w:p>
        </w:tc>
        <w:tc>
          <w:tcPr>
            <w:tcW w:w="324" w:type="pct"/>
            <w:tcBorders>
              <w:bottom w:val="single" w:sz="4" w:space="0" w:color="auto"/>
            </w:tcBorders>
            <w:shd w:val="clear" w:color="auto" w:fill="auto"/>
          </w:tcPr>
          <w:p w14:paraId="6969C2EF" w14:textId="77777777" w:rsidR="004C75F1" w:rsidRPr="00006B2B" w:rsidRDefault="004C75F1">
            <w:pPr>
              <w:spacing w:after="0" w:line="240" w:lineRule="auto"/>
              <w:jc w:val="both"/>
              <w:rPr>
                <w:lang w:val="en-GB"/>
              </w:rPr>
            </w:pPr>
          </w:p>
        </w:tc>
        <w:tc>
          <w:tcPr>
            <w:tcW w:w="433" w:type="pct"/>
            <w:tcBorders>
              <w:bottom w:val="single" w:sz="4" w:space="0" w:color="auto"/>
            </w:tcBorders>
            <w:shd w:val="clear" w:color="auto" w:fill="auto"/>
          </w:tcPr>
          <w:p w14:paraId="19682D95" w14:textId="77777777" w:rsidR="004C75F1" w:rsidRPr="00006B2B" w:rsidRDefault="004C75F1">
            <w:pPr>
              <w:spacing w:after="0" w:line="240" w:lineRule="auto"/>
              <w:jc w:val="both"/>
              <w:rPr>
                <w:lang w:val="en-GB"/>
              </w:rPr>
            </w:pPr>
          </w:p>
        </w:tc>
      </w:tr>
      <w:tr w:rsidR="004C75F1" w:rsidRPr="00006B2B" w14:paraId="341EC066" w14:textId="77777777" w:rsidTr="006D6052">
        <w:trPr>
          <w:jc w:val="center"/>
        </w:trPr>
        <w:tc>
          <w:tcPr>
            <w:tcW w:w="5000" w:type="pct"/>
            <w:gridSpan w:val="5"/>
            <w:tcBorders>
              <w:bottom w:val="single" w:sz="4" w:space="0" w:color="auto"/>
            </w:tcBorders>
            <w:shd w:val="clear" w:color="auto" w:fill="CCCCCC"/>
          </w:tcPr>
          <w:p w14:paraId="1B3C1158" w14:textId="3F17D00A" w:rsidR="004C75F1" w:rsidRPr="00006B2B" w:rsidRDefault="004E2450">
            <w:pPr>
              <w:spacing w:after="0" w:line="240" w:lineRule="auto"/>
              <w:jc w:val="center"/>
              <w:rPr>
                <w:lang w:val="en-GB"/>
              </w:rPr>
            </w:pPr>
            <w:r w:rsidRPr="00006B2B">
              <w:rPr>
                <w:lang w:val="en-GB"/>
              </w:rPr>
              <w:t>Right to protection against occupational risks</w:t>
            </w:r>
          </w:p>
          <w:p w14:paraId="6A720B0C" w14:textId="77777777" w:rsidR="004C75F1" w:rsidRPr="00006B2B" w:rsidRDefault="004E2450">
            <w:pPr>
              <w:pStyle w:val="P68B1DB1-Normal3"/>
              <w:spacing w:after="0" w:line="240" w:lineRule="auto"/>
              <w:jc w:val="center"/>
              <w:rPr>
                <w:lang w:val="en-GB"/>
              </w:rPr>
            </w:pPr>
            <w:r w:rsidRPr="00006B2B">
              <w:rPr>
                <w:lang w:val="en-GB"/>
              </w:rPr>
              <w:t>Article 14 of the LPRL (Law on the Protection Against Occupational Risks)</w:t>
            </w:r>
          </w:p>
        </w:tc>
      </w:tr>
      <w:tr w:rsidR="004C75F1" w:rsidRPr="00006B2B" w14:paraId="4C7ABA9F" w14:textId="77777777" w:rsidTr="006D6052">
        <w:trPr>
          <w:jc w:val="center"/>
        </w:trPr>
        <w:tc>
          <w:tcPr>
            <w:tcW w:w="260" w:type="pct"/>
            <w:tcBorders>
              <w:bottom w:val="single" w:sz="4" w:space="0" w:color="auto"/>
            </w:tcBorders>
            <w:shd w:val="clear" w:color="auto" w:fill="auto"/>
          </w:tcPr>
          <w:p w14:paraId="1AC7D842" w14:textId="77777777" w:rsidR="004C75F1" w:rsidRPr="00006B2B" w:rsidRDefault="004E2450">
            <w:pPr>
              <w:spacing w:after="0" w:line="240" w:lineRule="auto"/>
              <w:jc w:val="both"/>
              <w:rPr>
                <w:lang w:val="en-GB"/>
              </w:rPr>
            </w:pPr>
            <w:r w:rsidRPr="00006B2B">
              <w:rPr>
                <w:lang w:val="en-GB"/>
              </w:rPr>
              <w:t>2.</w:t>
            </w:r>
          </w:p>
        </w:tc>
        <w:tc>
          <w:tcPr>
            <w:tcW w:w="3675" w:type="pct"/>
            <w:tcBorders>
              <w:bottom w:val="single" w:sz="4" w:space="0" w:color="auto"/>
            </w:tcBorders>
            <w:shd w:val="clear" w:color="auto" w:fill="auto"/>
          </w:tcPr>
          <w:p w14:paraId="7FC00F39" w14:textId="4A89F2A8" w:rsidR="004C75F1" w:rsidRPr="00006B2B" w:rsidRDefault="004E2450">
            <w:pPr>
              <w:spacing w:after="0" w:line="240" w:lineRule="auto"/>
              <w:jc w:val="both"/>
              <w:rPr>
                <w:lang w:val="en-GB"/>
              </w:rPr>
            </w:pPr>
            <w:r w:rsidRPr="00006B2B">
              <w:rPr>
                <w:lang w:val="en-GB"/>
              </w:rPr>
              <w:t xml:space="preserve">Has the researcher </w:t>
            </w:r>
            <w:r w:rsidR="00006B2B">
              <w:rPr>
                <w:lang w:val="en-GB"/>
              </w:rPr>
              <w:t xml:space="preserve">been </w:t>
            </w:r>
            <w:r w:rsidRPr="00006B2B">
              <w:rPr>
                <w:lang w:val="en-GB"/>
              </w:rPr>
              <w:t>informed by their home institution of the procedure they must follow in the event of an accident and the telephones and addresses they must contact (Reseachers' Mutual Insurance Company/Collaborating Health Care Institution)?</w:t>
            </w:r>
          </w:p>
          <w:p w14:paraId="06150734" w14:textId="7794BC69" w:rsidR="004C75F1" w:rsidRPr="00006B2B" w:rsidRDefault="004E2450">
            <w:pPr>
              <w:pStyle w:val="P68B1DB1-Normal3"/>
              <w:spacing w:after="0" w:line="240" w:lineRule="auto"/>
              <w:jc w:val="both"/>
              <w:rPr>
                <w:color w:val="808080"/>
                <w:lang w:val="en-GB"/>
              </w:rPr>
            </w:pPr>
            <w:r w:rsidRPr="00006B2B">
              <w:rPr>
                <w:color w:val="808080"/>
                <w:lang w:val="en-GB"/>
              </w:rPr>
              <w:t>NOTE: In th</w:t>
            </w:r>
            <w:r w:rsidRPr="00006B2B">
              <w:rPr>
                <w:color w:val="808080"/>
                <w:lang w:val="en-GB"/>
              </w:rPr>
              <w:t>e event of an accident/incident, the Department of Occupational Health, Safety and Welfare Promotion of the FUSP must be notified (</w:t>
            </w:r>
            <w:hyperlink r:id="rId11" w:tooltip="blocked::mailto:servicioprevencion@ceu.es" w:history="1">
              <w:r w:rsidRPr="00006B2B">
                <w:rPr>
                  <w:rStyle w:val="Hipervnculo"/>
                  <w:rFonts w:cs="Arial"/>
                  <w:lang w:val="en-GB"/>
                </w:rPr>
                <w:t>servicioprevencion@ceu.es</w:t>
              </w:r>
            </w:hyperlink>
            <w:r w:rsidRPr="00006B2B">
              <w:rPr>
                <w:rFonts w:cs="Arial"/>
                <w:color w:val="000000"/>
                <w:lang w:val="en-GB"/>
              </w:rPr>
              <w:t>).</w:t>
            </w:r>
          </w:p>
        </w:tc>
        <w:tc>
          <w:tcPr>
            <w:tcW w:w="309" w:type="pct"/>
            <w:tcBorders>
              <w:bottom w:val="single" w:sz="4" w:space="0" w:color="auto"/>
            </w:tcBorders>
            <w:shd w:val="clear" w:color="auto" w:fill="auto"/>
          </w:tcPr>
          <w:p w14:paraId="6FC2155A" w14:textId="7C7E93A7" w:rsidR="004C75F1" w:rsidRPr="00006B2B" w:rsidRDefault="004C75F1">
            <w:pPr>
              <w:spacing w:after="0" w:line="240" w:lineRule="auto"/>
              <w:jc w:val="both"/>
              <w:rPr>
                <w:lang w:val="en-GB"/>
              </w:rPr>
            </w:pPr>
          </w:p>
        </w:tc>
        <w:tc>
          <w:tcPr>
            <w:tcW w:w="324" w:type="pct"/>
            <w:tcBorders>
              <w:bottom w:val="single" w:sz="4" w:space="0" w:color="auto"/>
            </w:tcBorders>
            <w:shd w:val="clear" w:color="auto" w:fill="auto"/>
          </w:tcPr>
          <w:p w14:paraId="03BA1822" w14:textId="3928E515" w:rsidR="004C75F1" w:rsidRPr="00006B2B" w:rsidRDefault="004C75F1">
            <w:pPr>
              <w:spacing w:after="0" w:line="240" w:lineRule="auto"/>
              <w:jc w:val="both"/>
              <w:rPr>
                <w:lang w:val="en-GB"/>
              </w:rPr>
            </w:pPr>
          </w:p>
        </w:tc>
        <w:tc>
          <w:tcPr>
            <w:tcW w:w="433" w:type="pct"/>
            <w:tcBorders>
              <w:bottom w:val="single" w:sz="4" w:space="0" w:color="auto"/>
            </w:tcBorders>
            <w:shd w:val="clear" w:color="auto" w:fill="auto"/>
          </w:tcPr>
          <w:p w14:paraId="153C7C56" w14:textId="77777777" w:rsidR="004C75F1" w:rsidRPr="00006B2B" w:rsidRDefault="004C75F1">
            <w:pPr>
              <w:spacing w:after="0" w:line="240" w:lineRule="auto"/>
              <w:jc w:val="both"/>
              <w:rPr>
                <w:lang w:val="en-GB"/>
              </w:rPr>
            </w:pPr>
          </w:p>
        </w:tc>
      </w:tr>
      <w:tr w:rsidR="004C75F1" w:rsidRPr="00006B2B" w14:paraId="7D7219DF" w14:textId="77777777" w:rsidTr="006D6052">
        <w:trPr>
          <w:jc w:val="center"/>
        </w:trPr>
        <w:tc>
          <w:tcPr>
            <w:tcW w:w="5000" w:type="pct"/>
            <w:gridSpan w:val="5"/>
            <w:shd w:val="clear" w:color="auto" w:fill="CCCCCC"/>
          </w:tcPr>
          <w:p w14:paraId="1B563543" w14:textId="7D43FCBC" w:rsidR="004C75F1" w:rsidRPr="00006B2B" w:rsidRDefault="004E2450">
            <w:pPr>
              <w:spacing w:after="0" w:line="240" w:lineRule="auto"/>
              <w:jc w:val="center"/>
              <w:rPr>
                <w:lang w:val="en-GB"/>
              </w:rPr>
            </w:pPr>
            <w:r w:rsidRPr="00006B2B">
              <w:rPr>
                <w:lang w:val="en-GB"/>
              </w:rPr>
              <w:t>Risk assessment</w:t>
            </w:r>
          </w:p>
          <w:p w14:paraId="55461A77" w14:textId="77777777" w:rsidR="004C75F1" w:rsidRPr="00006B2B" w:rsidRDefault="004E2450">
            <w:pPr>
              <w:pStyle w:val="P68B1DB1-Normal3"/>
              <w:spacing w:after="0" w:line="240" w:lineRule="auto"/>
              <w:jc w:val="center"/>
              <w:rPr>
                <w:lang w:val="en-GB"/>
              </w:rPr>
            </w:pPr>
            <w:r w:rsidRPr="00006B2B">
              <w:rPr>
                <w:lang w:val="en-GB"/>
              </w:rPr>
              <w:t xml:space="preserve">Article 16 of the LPRL </w:t>
            </w:r>
          </w:p>
        </w:tc>
      </w:tr>
      <w:tr w:rsidR="004C75F1" w:rsidRPr="00006B2B" w14:paraId="12AA82EB" w14:textId="77777777" w:rsidTr="006D6052">
        <w:trPr>
          <w:jc w:val="center"/>
        </w:trPr>
        <w:tc>
          <w:tcPr>
            <w:tcW w:w="260" w:type="pct"/>
            <w:tcBorders>
              <w:bottom w:val="single" w:sz="4" w:space="0" w:color="auto"/>
            </w:tcBorders>
            <w:shd w:val="clear" w:color="auto" w:fill="auto"/>
          </w:tcPr>
          <w:p w14:paraId="1D578DA1" w14:textId="77777777" w:rsidR="004C75F1" w:rsidRPr="00006B2B" w:rsidRDefault="004E2450">
            <w:pPr>
              <w:spacing w:after="0" w:line="240" w:lineRule="auto"/>
              <w:jc w:val="both"/>
              <w:rPr>
                <w:lang w:val="en-GB"/>
              </w:rPr>
            </w:pPr>
            <w:r w:rsidRPr="00006B2B">
              <w:rPr>
                <w:lang w:val="en-GB"/>
              </w:rPr>
              <w:t>3.</w:t>
            </w:r>
          </w:p>
        </w:tc>
        <w:tc>
          <w:tcPr>
            <w:tcW w:w="3675" w:type="pct"/>
            <w:tcBorders>
              <w:bottom w:val="single" w:sz="4" w:space="0" w:color="auto"/>
            </w:tcBorders>
            <w:shd w:val="clear" w:color="auto" w:fill="auto"/>
          </w:tcPr>
          <w:p w14:paraId="42E118A7" w14:textId="17285AAE" w:rsidR="004C75F1" w:rsidRPr="00006B2B" w:rsidRDefault="004E2450">
            <w:pPr>
              <w:spacing w:after="0" w:line="240" w:lineRule="auto"/>
              <w:jc w:val="both"/>
              <w:rPr>
                <w:lang w:val="en-GB"/>
              </w:rPr>
            </w:pPr>
            <w:r w:rsidRPr="00006B2B">
              <w:rPr>
                <w:lang w:val="en-GB"/>
              </w:rPr>
              <w:t xml:space="preserve">Has their home institution carried out the Occupational Risk Assessment and the Preventive Action Plan for the research to be done? </w:t>
            </w:r>
          </w:p>
        </w:tc>
        <w:tc>
          <w:tcPr>
            <w:tcW w:w="309" w:type="pct"/>
            <w:tcBorders>
              <w:bottom w:val="single" w:sz="4" w:space="0" w:color="auto"/>
            </w:tcBorders>
            <w:shd w:val="clear" w:color="auto" w:fill="auto"/>
          </w:tcPr>
          <w:p w14:paraId="507B9D3A" w14:textId="40C639B6" w:rsidR="004C75F1" w:rsidRPr="00006B2B" w:rsidRDefault="004C75F1">
            <w:pPr>
              <w:spacing w:after="0" w:line="240" w:lineRule="auto"/>
              <w:jc w:val="both"/>
              <w:rPr>
                <w:lang w:val="en-GB"/>
              </w:rPr>
            </w:pPr>
          </w:p>
        </w:tc>
        <w:tc>
          <w:tcPr>
            <w:tcW w:w="324" w:type="pct"/>
            <w:tcBorders>
              <w:bottom w:val="single" w:sz="4" w:space="0" w:color="auto"/>
            </w:tcBorders>
            <w:shd w:val="clear" w:color="auto" w:fill="auto"/>
          </w:tcPr>
          <w:p w14:paraId="314B9CC1" w14:textId="49785F55" w:rsidR="004C75F1" w:rsidRPr="00006B2B" w:rsidRDefault="004C75F1">
            <w:pPr>
              <w:spacing w:after="0" w:line="240" w:lineRule="auto"/>
              <w:jc w:val="both"/>
              <w:rPr>
                <w:lang w:val="en-GB"/>
              </w:rPr>
            </w:pPr>
          </w:p>
        </w:tc>
        <w:tc>
          <w:tcPr>
            <w:tcW w:w="433" w:type="pct"/>
            <w:tcBorders>
              <w:bottom w:val="single" w:sz="4" w:space="0" w:color="auto"/>
            </w:tcBorders>
            <w:shd w:val="clear" w:color="auto" w:fill="auto"/>
          </w:tcPr>
          <w:p w14:paraId="3CC9540E" w14:textId="77777777" w:rsidR="004C75F1" w:rsidRPr="00006B2B" w:rsidRDefault="004C75F1">
            <w:pPr>
              <w:spacing w:after="0" w:line="240" w:lineRule="auto"/>
              <w:jc w:val="both"/>
              <w:rPr>
                <w:lang w:val="en-GB"/>
              </w:rPr>
            </w:pPr>
          </w:p>
        </w:tc>
      </w:tr>
      <w:tr w:rsidR="004C75F1" w:rsidRPr="00006B2B" w14:paraId="1173D6AD" w14:textId="77777777" w:rsidTr="006D6052">
        <w:trPr>
          <w:jc w:val="center"/>
        </w:trPr>
        <w:tc>
          <w:tcPr>
            <w:tcW w:w="5000" w:type="pct"/>
            <w:gridSpan w:val="5"/>
            <w:shd w:val="clear" w:color="auto" w:fill="CCCCCC"/>
          </w:tcPr>
          <w:p w14:paraId="326D1F14" w14:textId="1A098AC3" w:rsidR="004C75F1" w:rsidRPr="00006B2B" w:rsidRDefault="004E2450">
            <w:pPr>
              <w:spacing w:after="0" w:line="240" w:lineRule="auto"/>
              <w:jc w:val="center"/>
              <w:rPr>
                <w:lang w:val="en-GB"/>
              </w:rPr>
            </w:pPr>
            <w:r w:rsidRPr="00006B2B">
              <w:rPr>
                <w:lang w:val="en-GB"/>
              </w:rPr>
              <w:t>Information about the workers</w:t>
            </w:r>
          </w:p>
          <w:p w14:paraId="1F4E1477" w14:textId="04BFFEDF" w:rsidR="004C75F1" w:rsidRPr="00006B2B" w:rsidRDefault="001042FE">
            <w:pPr>
              <w:pStyle w:val="P68B1DB1-Normal3"/>
              <w:spacing w:after="0" w:line="240" w:lineRule="auto"/>
              <w:jc w:val="center"/>
              <w:rPr>
                <w:lang w:val="en-GB"/>
              </w:rPr>
            </w:pPr>
            <w:r w:rsidRPr="00006B2B">
              <w:rPr>
                <w:lang w:val="en-GB"/>
              </w:rPr>
              <w:t>Articles 18 and 19</w:t>
            </w:r>
          </w:p>
        </w:tc>
      </w:tr>
      <w:tr w:rsidR="004C75F1" w:rsidRPr="00006B2B" w14:paraId="7E45EA76" w14:textId="77777777" w:rsidTr="006D6052">
        <w:trPr>
          <w:jc w:val="center"/>
        </w:trPr>
        <w:tc>
          <w:tcPr>
            <w:tcW w:w="260" w:type="pct"/>
            <w:shd w:val="clear" w:color="auto" w:fill="auto"/>
          </w:tcPr>
          <w:p w14:paraId="23FF5C3A" w14:textId="77777777" w:rsidR="004C75F1" w:rsidRPr="00006B2B" w:rsidRDefault="004E2450">
            <w:pPr>
              <w:spacing w:after="0" w:line="240" w:lineRule="auto"/>
              <w:jc w:val="both"/>
              <w:rPr>
                <w:lang w:val="en-GB"/>
              </w:rPr>
            </w:pPr>
            <w:r w:rsidRPr="00006B2B">
              <w:rPr>
                <w:lang w:val="en-GB"/>
              </w:rPr>
              <w:t>4.</w:t>
            </w:r>
          </w:p>
        </w:tc>
        <w:tc>
          <w:tcPr>
            <w:tcW w:w="3675" w:type="pct"/>
            <w:shd w:val="clear" w:color="auto" w:fill="auto"/>
          </w:tcPr>
          <w:p w14:paraId="1681EB73" w14:textId="1F92A099" w:rsidR="004C75F1" w:rsidRPr="00006B2B" w:rsidRDefault="004E2450">
            <w:pPr>
              <w:spacing w:after="0" w:line="240" w:lineRule="auto"/>
              <w:jc w:val="both"/>
              <w:rPr>
                <w:lang w:val="en-GB"/>
              </w:rPr>
            </w:pPr>
            <w:r w:rsidRPr="00006B2B">
              <w:rPr>
                <w:lang w:val="en-GB"/>
              </w:rPr>
              <w:t>Has the researcher received information and training about the specific risks of their job at their home institution?</w:t>
            </w:r>
          </w:p>
        </w:tc>
        <w:tc>
          <w:tcPr>
            <w:tcW w:w="309" w:type="pct"/>
            <w:shd w:val="clear" w:color="auto" w:fill="auto"/>
          </w:tcPr>
          <w:p w14:paraId="11324E1B" w14:textId="77777777" w:rsidR="004C75F1" w:rsidRPr="00006B2B" w:rsidRDefault="004C75F1">
            <w:pPr>
              <w:spacing w:after="0" w:line="240" w:lineRule="auto"/>
              <w:jc w:val="both"/>
              <w:rPr>
                <w:lang w:val="en-GB"/>
              </w:rPr>
            </w:pPr>
          </w:p>
        </w:tc>
        <w:tc>
          <w:tcPr>
            <w:tcW w:w="324" w:type="pct"/>
            <w:shd w:val="clear" w:color="auto" w:fill="auto"/>
          </w:tcPr>
          <w:p w14:paraId="51EB258B" w14:textId="77777777" w:rsidR="004C75F1" w:rsidRPr="00006B2B" w:rsidRDefault="004C75F1">
            <w:pPr>
              <w:spacing w:after="0" w:line="240" w:lineRule="auto"/>
              <w:jc w:val="both"/>
              <w:rPr>
                <w:lang w:val="en-GB"/>
              </w:rPr>
            </w:pPr>
          </w:p>
        </w:tc>
        <w:tc>
          <w:tcPr>
            <w:tcW w:w="433" w:type="pct"/>
            <w:shd w:val="clear" w:color="auto" w:fill="auto"/>
          </w:tcPr>
          <w:p w14:paraId="450C2721" w14:textId="77777777" w:rsidR="004C75F1" w:rsidRPr="00006B2B" w:rsidRDefault="004C75F1">
            <w:pPr>
              <w:spacing w:after="0" w:line="240" w:lineRule="auto"/>
              <w:jc w:val="both"/>
              <w:rPr>
                <w:lang w:val="en-GB"/>
              </w:rPr>
            </w:pPr>
          </w:p>
        </w:tc>
      </w:tr>
      <w:tr w:rsidR="004C75F1" w:rsidRPr="00006B2B" w14:paraId="379960D5" w14:textId="77777777" w:rsidTr="006D6052">
        <w:trPr>
          <w:jc w:val="center"/>
        </w:trPr>
        <w:tc>
          <w:tcPr>
            <w:tcW w:w="260" w:type="pct"/>
            <w:shd w:val="clear" w:color="auto" w:fill="auto"/>
          </w:tcPr>
          <w:p w14:paraId="5B40AA06" w14:textId="77777777" w:rsidR="004C75F1" w:rsidRPr="00006B2B" w:rsidRDefault="004E2450">
            <w:pPr>
              <w:spacing w:after="0" w:line="240" w:lineRule="auto"/>
              <w:jc w:val="both"/>
              <w:rPr>
                <w:lang w:val="en-GB"/>
              </w:rPr>
            </w:pPr>
            <w:r w:rsidRPr="00006B2B">
              <w:rPr>
                <w:lang w:val="en-GB"/>
              </w:rPr>
              <w:t>5.</w:t>
            </w:r>
          </w:p>
        </w:tc>
        <w:tc>
          <w:tcPr>
            <w:tcW w:w="3675" w:type="pct"/>
            <w:shd w:val="clear" w:color="auto" w:fill="auto"/>
          </w:tcPr>
          <w:p w14:paraId="5AC79D71" w14:textId="3AB0C337" w:rsidR="004C75F1" w:rsidRPr="00006B2B" w:rsidRDefault="004E2450">
            <w:pPr>
              <w:spacing w:after="0" w:line="240" w:lineRule="auto"/>
              <w:jc w:val="both"/>
              <w:rPr>
                <w:lang w:val="en-GB"/>
              </w:rPr>
            </w:pPr>
            <w:r w:rsidRPr="00006B2B">
              <w:rPr>
                <w:lang w:val="en-GB"/>
              </w:rPr>
              <w:t>Has the researcher received information and training related to protection activities for their job at their home institution?</w:t>
            </w:r>
          </w:p>
        </w:tc>
        <w:tc>
          <w:tcPr>
            <w:tcW w:w="309" w:type="pct"/>
            <w:shd w:val="clear" w:color="auto" w:fill="auto"/>
          </w:tcPr>
          <w:p w14:paraId="36EFDC28" w14:textId="77777777" w:rsidR="004C75F1" w:rsidRPr="00006B2B" w:rsidRDefault="004C75F1">
            <w:pPr>
              <w:spacing w:after="0" w:line="240" w:lineRule="auto"/>
              <w:jc w:val="both"/>
              <w:rPr>
                <w:lang w:val="en-GB"/>
              </w:rPr>
            </w:pPr>
          </w:p>
        </w:tc>
        <w:tc>
          <w:tcPr>
            <w:tcW w:w="324" w:type="pct"/>
            <w:shd w:val="clear" w:color="auto" w:fill="auto"/>
          </w:tcPr>
          <w:p w14:paraId="2ADDB7C9" w14:textId="77777777" w:rsidR="004C75F1" w:rsidRPr="00006B2B" w:rsidRDefault="004C75F1">
            <w:pPr>
              <w:spacing w:after="0" w:line="240" w:lineRule="auto"/>
              <w:jc w:val="both"/>
              <w:rPr>
                <w:lang w:val="en-GB"/>
              </w:rPr>
            </w:pPr>
          </w:p>
        </w:tc>
        <w:tc>
          <w:tcPr>
            <w:tcW w:w="433" w:type="pct"/>
            <w:shd w:val="clear" w:color="auto" w:fill="auto"/>
          </w:tcPr>
          <w:p w14:paraId="16E057EA" w14:textId="77777777" w:rsidR="004C75F1" w:rsidRPr="00006B2B" w:rsidRDefault="004C75F1">
            <w:pPr>
              <w:spacing w:after="0" w:line="240" w:lineRule="auto"/>
              <w:jc w:val="both"/>
              <w:rPr>
                <w:lang w:val="en-GB"/>
              </w:rPr>
            </w:pPr>
          </w:p>
        </w:tc>
      </w:tr>
      <w:tr w:rsidR="004C75F1" w:rsidRPr="00006B2B" w14:paraId="4A467E15" w14:textId="77777777" w:rsidTr="006D6052">
        <w:trPr>
          <w:jc w:val="center"/>
        </w:trPr>
        <w:tc>
          <w:tcPr>
            <w:tcW w:w="260" w:type="pct"/>
            <w:tcBorders>
              <w:bottom w:val="single" w:sz="4" w:space="0" w:color="auto"/>
            </w:tcBorders>
            <w:shd w:val="clear" w:color="auto" w:fill="auto"/>
          </w:tcPr>
          <w:p w14:paraId="1224A765" w14:textId="77777777" w:rsidR="004C75F1" w:rsidRPr="00006B2B" w:rsidRDefault="004E2450">
            <w:pPr>
              <w:spacing w:after="0" w:line="240" w:lineRule="auto"/>
              <w:jc w:val="both"/>
              <w:rPr>
                <w:lang w:val="en-GB"/>
              </w:rPr>
            </w:pPr>
            <w:r w:rsidRPr="00006B2B">
              <w:rPr>
                <w:lang w:val="en-GB"/>
              </w:rPr>
              <w:t>6.</w:t>
            </w:r>
          </w:p>
        </w:tc>
        <w:tc>
          <w:tcPr>
            <w:tcW w:w="3675" w:type="pct"/>
            <w:tcBorders>
              <w:bottom w:val="single" w:sz="4" w:space="0" w:color="auto"/>
            </w:tcBorders>
            <w:shd w:val="clear" w:color="auto" w:fill="auto"/>
          </w:tcPr>
          <w:p w14:paraId="23368344" w14:textId="0F4A9131" w:rsidR="004C75F1" w:rsidRPr="00006B2B" w:rsidRDefault="004E2450">
            <w:pPr>
              <w:spacing w:after="0" w:line="240" w:lineRule="auto"/>
              <w:jc w:val="both"/>
              <w:rPr>
                <w:lang w:val="en-GB"/>
              </w:rPr>
            </w:pPr>
            <w:r w:rsidRPr="00006B2B">
              <w:rPr>
                <w:lang w:val="en-GB"/>
              </w:rPr>
              <w:t>Has the researcher received the guidelines provided by CEU for what to do in the event of an emergency?</w:t>
            </w:r>
          </w:p>
        </w:tc>
        <w:tc>
          <w:tcPr>
            <w:tcW w:w="309" w:type="pct"/>
            <w:tcBorders>
              <w:bottom w:val="single" w:sz="4" w:space="0" w:color="auto"/>
            </w:tcBorders>
            <w:shd w:val="clear" w:color="auto" w:fill="auto"/>
          </w:tcPr>
          <w:p w14:paraId="7D569CAB" w14:textId="77777777" w:rsidR="004C75F1" w:rsidRPr="00006B2B" w:rsidRDefault="004C75F1">
            <w:pPr>
              <w:spacing w:after="0" w:line="240" w:lineRule="auto"/>
              <w:jc w:val="both"/>
              <w:rPr>
                <w:lang w:val="en-GB"/>
              </w:rPr>
            </w:pPr>
          </w:p>
        </w:tc>
        <w:tc>
          <w:tcPr>
            <w:tcW w:w="324" w:type="pct"/>
            <w:tcBorders>
              <w:bottom w:val="single" w:sz="4" w:space="0" w:color="auto"/>
            </w:tcBorders>
            <w:shd w:val="clear" w:color="auto" w:fill="auto"/>
          </w:tcPr>
          <w:p w14:paraId="7EC54B92" w14:textId="77777777" w:rsidR="004C75F1" w:rsidRPr="00006B2B" w:rsidRDefault="004C75F1">
            <w:pPr>
              <w:spacing w:after="0" w:line="240" w:lineRule="auto"/>
              <w:jc w:val="both"/>
              <w:rPr>
                <w:lang w:val="en-GB"/>
              </w:rPr>
            </w:pPr>
          </w:p>
        </w:tc>
        <w:tc>
          <w:tcPr>
            <w:tcW w:w="433" w:type="pct"/>
            <w:tcBorders>
              <w:bottom w:val="single" w:sz="4" w:space="0" w:color="auto"/>
            </w:tcBorders>
            <w:shd w:val="clear" w:color="auto" w:fill="auto"/>
          </w:tcPr>
          <w:p w14:paraId="71F11F31" w14:textId="77777777" w:rsidR="004C75F1" w:rsidRPr="00006B2B" w:rsidRDefault="004C75F1">
            <w:pPr>
              <w:spacing w:after="0" w:line="240" w:lineRule="auto"/>
              <w:jc w:val="both"/>
              <w:rPr>
                <w:lang w:val="en-GB"/>
              </w:rPr>
            </w:pPr>
          </w:p>
        </w:tc>
      </w:tr>
      <w:tr w:rsidR="004C75F1" w:rsidRPr="00006B2B" w14:paraId="35AF863E" w14:textId="77777777" w:rsidTr="006D6052">
        <w:trPr>
          <w:jc w:val="center"/>
        </w:trPr>
        <w:tc>
          <w:tcPr>
            <w:tcW w:w="5000" w:type="pct"/>
            <w:gridSpan w:val="5"/>
            <w:tcBorders>
              <w:bottom w:val="single" w:sz="4" w:space="0" w:color="auto"/>
            </w:tcBorders>
            <w:shd w:val="clear" w:color="auto" w:fill="CCCCCC"/>
          </w:tcPr>
          <w:p w14:paraId="0D5FB909" w14:textId="77777777" w:rsidR="004C75F1" w:rsidRPr="00006B2B" w:rsidRDefault="004E2450">
            <w:pPr>
              <w:spacing w:after="0" w:line="240" w:lineRule="auto"/>
              <w:jc w:val="center"/>
              <w:rPr>
                <w:lang w:val="en-GB"/>
              </w:rPr>
            </w:pPr>
            <w:r w:rsidRPr="00006B2B">
              <w:rPr>
                <w:lang w:val="en-GB"/>
              </w:rPr>
              <w:t>Health monitoring</w:t>
            </w:r>
          </w:p>
          <w:p w14:paraId="2C4A33BC" w14:textId="77777777" w:rsidR="004C75F1" w:rsidRPr="00006B2B" w:rsidRDefault="004E2450">
            <w:pPr>
              <w:pStyle w:val="P68B1DB1-Normal3"/>
              <w:spacing w:after="0" w:line="240" w:lineRule="auto"/>
              <w:jc w:val="center"/>
              <w:rPr>
                <w:lang w:val="en-GB"/>
              </w:rPr>
            </w:pPr>
            <w:r w:rsidRPr="00006B2B">
              <w:rPr>
                <w:lang w:val="en-GB"/>
              </w:rPr>
              <w:t>Article 22 of the LPRL</w:t>
            </w:r>
          </w:p>
        </w:tc>
      </w:tr>
      <w:tr w:rsidR="004C75F1" w:rsidRPr="00006B2B" w14:paraId="085E3275" w14:textId="77777777" w:rsidTr="006D6052">
        <w:trPr>
          <w:jc w:val="center"/>
        </w:trPr>
        <w:tc>
          <w:tcPr>
            <w:tcW w:w="260" w:type="pct"/>
            <w:tcBorders>
              <w:bottom w:val="single" w:sz="4" w:space="0" w:color="auto"/>
            </w:tcBorders>
            <w:shd w:val="clear" w:color="auto" w:fill="auto"/>
          </w:tcPr>
          <w:p w14:paraId="29BDD549" w14:textId="77777777" w:rsidR="004C75F1" w:rsidRPr="00006B2B" w:rsidRDefault="004E2450">
            <w:pPr>
              <w:spacing w:after="0" w:line="240" w:lineRule="auto"/>
              <w:jc w:val="both"/>
              <w:rPr>
                <w:lang w:val="en-GB"/>
              </w:rPr>
            </w:pPr>
            <w:r w:rsidRPr="00006B2B">
              <w:rPr>
                <w:lang w:val="en-GB"/>
              </w:rPr>
              <w:t>7.</w:t>
            </w:r>
          </w:p>
        </w:tc>
        <w:tc>
          <w:tcPr>
            <w:tcW w:w="3675" w:type="pct"/>
            <w:tcBorders>
              <w:bottom w:val="single" w:sz="4" w:space="0" w:color="auto"/>
            </w:tcBorders>
            <w:shd w:val="clear" w:color="auto" w:fill="auto"/>
          </w:tcPr>
          <w:p w14:paraId="72AC2669" w14:textId="77777777" w:rsidR="004C75F1" w:rsidRPr="00006B2B" w:rsidRDefault="004E2450">
            <w:pPr>
              <w:spacing w:after="0" w:line="240" w:lineRule="auto"/>
              <w:jc w:val="both"/>
              <w:rPr>
                <w:lang w:val="en-GB"/>
              </w:rPr>
            </w:pPr>
            <w:r w:rsidRPr="00006B2B">
              <w:rPr>
                <w:lang w:val="en-GB"/>
              </w:rPr>
              <w:t>Do they have the individual certificate supporting their eligibility for performing the job (health monitoring)?</w:t>
            </w:r>
          </w:p>
        </w:tc>
        <w:tc>
          <w:tcPr>
            <w:tcW w:w="309" w:type="pct"/>
            <w:tcBorders>
              <w:bottom w:val="single" w:sz="4" w:space="0" w:color="auto"/>
            </w:tcBorders>
            <w:shd w:val="clear" w:color="auto" w:fill="auto"/>
          </w:tcPr>
          <w:p w14:paraId="514A82A1" w14:textId="77777777" w:rsidR="004C75F1" w:rsidRPr="00006B2B" w:rsidRDefault="004C75F1">
            <w:pPr>
              <w:spacing w:after="0" w:line="240" w:lineRule="auto"/>
              <w:jc w:val="both"/>
              <w:rPr>
                <w:lang w:val="en-GB"/>
              </w:rPr>
            </w:pPr>
          </w:p>
        </w:tc>
        <w:tc>
          <w:tcPr>
            <w:tcW w:w="324" w:type="pct"/>
            <w:tcBorders>
              <w:bottom w:val="single" w:sz="4" w:space="0" w:color="auto"/>
            </w:tcBorders>
            <w:shd w:val="clear" w:color="auto" w:fill="auto"/>
          </w:tcPr>
          <w:p w14:paraId="32823753" w14:textId="77777777" w:rsidR="004C75F1" w:rsidRPr="00006B2B" w:rsidRDefault="004C75F1">
            <w:pPr>
              <w:spacing w:after="0" w:line="240" w:lineRule="auto"/>
              <w:jc w:val="both"/>
              <w:rPr>
                <w:lang w:val="en-GB"/>
              </w:rPr>
            </w:pPr>
          </w:p>
        </w:tc>
        <w:tc>
          <w:tcPr>
            <w:tcW w:w="433" w:type="pct"/>
            <w:tcBorders>
              <w:bottom w:val="single" w:sz="4" w:space="0" w:color="auto"/>
            </w:tcBorders>
            <w:shd w:val="clear" w:color="auto" w:fill="auto"/>
          </w:tcPr>
          <w:p w14:paraId="48914704" w14:textId="77777777" w:rsidR="004C75F1" w:rsidRPr="00006B2B" w:rsidRDefault="004C75F1">
            <w:pPr>
              <w:spacing w:after="0" w:line="240" w:lineRule="auto"/>
              <w:jc w:val="both"/>
              <w:rPr>
                <w:lang w:val="en-GB"/>
              </w:rPr>
            </w:pPr>
          </w:p>
        </w:tc>
      </w:tr>
      <w:tr w:rsidR="004C75F1" w:rsidRPr="00006B2B" w14:paraId="39CF5509" w14:textId="77777777" w:rsidTr="006D6052">
        <w:trPr>
          <w:jc w:val="center"/>
        </w:trPr>
        <w:tc>
          <w:tcPr>
            <w:tcW w:w="260" w:type="pct"/>
            <w:tcBorders>
              <w:top w:val="single" w:sz="4" w:space="0" w:color="auto"/>
              <w:left w:val="nil"/>
              <w:bottom w:val="nil"/>
              <w:right w:val="nil"/>
            </w:tcBorders>
            <w:shd w:val="clear" w:color="auto" w:fill="auto"/>
          </w:tcPr>
          <w:p w14:paraId="20C2695B" w14:textId="77777777" w:rsidR="004C75F1" w:rsidRPr="00006B2B" w:rsidRDefault="004C75F1">
            <w:pPr>
              <w:spacing w:after="0" w:line="240" w:lineRule="auto"/>
              <w:jc w:val="both"/>
              <w:rPr>
                <w:lang w:val="en-GB"/>
              </w:rPr>
            </w:pPr>
          </w:p>
        </w:tc>
        <w:tc>
          <w:tcPr>
            <w:tcW w:w="3675" w:type="pct"/>
            <w:tcBorders>
              <w:top w:val="single" w:sz="4" w:space="0" w:color="auto"/>
              <w:left w:val="nil"/>
              <w:bottom w:val="nil"/>
              <w:right w:val="nil"/>
            </w:tcBorders>
            <w:shd w:val="clear" w:color="auto" w:fill="auto"/>
          </w:tcPr>
          <w:p w14:paraId="5DF11D43" w14:textId="77777777" w:rsidR="004C75F1" w:rsidRPr="00006B2B" w:rsidRDefault="004C75F1">
            <w:pPr>
              <w:spacing w:after="0" w:line="240" w:lineRule="auto"/>
              <w:jc w:val="both"/>
              <w:rPr>
                <w:lang w:val="en-GB"/>
              </w:rPr>
            </w:pPr>
          </w:p>
          <w:p w14:paraId="5D507A09" w14:textId="3935BF1A" w:rsidR="004C75F1" w:rsidRPr="00006B2B" w:rsidRDefault="004C75F1">
            <w:pPr>
              <w:spacing w:after="0" w:line="240" w:lineRule="auto"/>
              <w:jc w:val="both"/>
              <w:rPr>
                <w:lang w:val="en-GB"/>
              </w:rPr>
            </w:pPr>
          </w:p>
        </w:tc>
        <w:tc>
          <w:tcPr>
            <w:tcW w:w="309" w:type="pct"/>
            <w:tcBorders>
              <w:top w:val="single" w:sz="4" w:space="0" w:color="auto"/>
              <w:left w:val="nil"/>
              <w:bottom w:val="nil"/>
              <w:right w:val="nil"/>
            </w:tcBorders>
            <w:shd w:val="clear" w:color="auto" w:fill="auto"/>
          </w:tcPr>
          <w:p w14:paraId="73668B06" w14:textId="77777777" w:rsidR="004C75F1" w:rsidRPr="00006B2B" w:rsidRDefault="004C75F1">
            <w:pPr>
              <w:spacing w:after="0" w:line="240" w:lineRule="auto"/>
              <w:jc w:val="both"/>
              <w:rPr>
                <w:lang w:val="en-GB"/>
              </w:rPr>
            </w:pPr>
          </w:p>
        </w:tc>
        <w:tc>
          <w:tcPr>
            <w:tcW w:w="324" w:type="pct"/>
            <w:tcBorders>
              <w:top w:val="single" w:sz="4" w:space="0" w:color="auto"/>
              <w:left w:val="nil"/>
              <w:bottom w:val="nil"/>
              <w:right w:val="nil"/>
            </w:tcBorders>
            <w:shd w:val="clear" w:color="auto" w:fill="auto"/>
          </w:tcPr>
          <w:p w14:paraId="3FF06AA1" w14:textId="77777777" w:rsidR="004C75F1" w:rsidRPr="00006B2B" w:rsidRDefault="004C75F1">
            <w:pPr>
              <w:spacing w:after="0" w:line="240" w:lineRule="auto"/>
              <w:jc w:val="both"/>
              <w:rPr>
                <w:lang w:val="en-GB"/>
              </w:rPr>
            </w:pPr>
          </w:p>
        </w:tc>
        <w:tc>
          <w:tcPr>
            <w:tcW w:w="433" w:type="pct"/>
            <w:tcBorders>
              <w:top w:val="single" w:sz="4" w:space="0" w:color="auto"/>
              <w:left w:val="nil"/>
              <w:bottom w:val="nil"/>
              <w:right w:val="nil"/>
            </w:tcBorders>
            <w:shd w:val="clear" w:color="auto" w:fill="auto"/>
          </w:tcPr>
          <w:p w14:paraId="0537694D" w14:textId="77777777" w:rsidR="004C75F1" w:rsidRPr="00006B2B" w:rsidRDefault="004C75F1">
            <w:pPr>
              <w:spacing w:after="0" w:line="240" w:lineRule="auto"/>
              <w:jc w:val="both"/>
              <w:rPr>
                <w:lang w:val="en-GB"/>
              </w:rPr>
            </w:pPr>
          </w:p>
        </w:tc>
      </w:tr>
    </w:tbl>
    <w:p w14:paraId="5AB21E53" w14:textId="77777777" w:rsidR="006D6052" w:rsidRDefault="006D6052">
      <w:r>
        <w:br w:type="page"/>
      </w:r>
      <w:bookmarkStart w:id="0" w:name="_GoBack"/>
      <w:bookmarkEnd w:id="0"/>
    </w:p>
    <w:tbl>
      <w:tblPr>
        <w:tblW w:w="5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157"/>
        <w:gridCol w:w="685"/>
        <w:gridCol w:w="719"/>
        <w:gridCol w:w="962"/>
      </w:tblGrid>
      <w:tr w:rsidR="004C75F1" w:rsidRPr="00006B2B" w14:paraId="799423B7" w14:textId="77777777" w:rsidTr="006D6052">
        <w:trPr>
          <w:trHeight w:val="95"/>
          <w:jc w:val="center"/>
        </w:trPr>
        <w:tc>
          <w:tcPr>
            <w:tcW w:w="260" w:type="pct"/>
            <w:tcBorders>
              <w:top w:val="nil"/>
              <w:left w:val="nil"/>
              <w:bottom w:val="nil"/>
              <w:right w:val="nil"/>
            </w:tcBorders>
            <w:shd w:val="clear" w:color="auto" w:fill="auto"/>
          </w:tcPr>
          <w:p w14:paraId="61FE1E99" w14:textId="2B4394D9" w:rsidR="004C75F1" w:rsidRPr="00006B2B" w:rsidRDefault="004C75F1">
            <w:pPr>
              <w:spacing w:after="0" w:line="240" w:lineRule="auto"/>
              <w:jc w:val="both"/>
              <w:rPr>
                <w:lang w:val="en-GB"/>
              </w:rPr>
            </w:pPr>
          </w:p>
        </w:tc>
        <w:tc>
          <w:tcPr>
            <w:tcW w:w="3675" w:type="pct"/>
            <w:tcBorders>
              <w:top w:val="nil"/>
              <w:left w:val="nil"/>
              <w:bottom w:val="nil"/>
              <w:right w:val="nil"/>
            </w:tcBorders>
            <w:shd w:val="clear" w:color="auto" w:fill="auto"/>
          </w:tcPr>
          <w:p w14:paraId="6CE8B5BC" w14:textId="77777777" w:rsidR="004C75F1" w:rsidRPr="00006B2B" w:rsidRDefault="004C75F1">
            <w:pPr>
              <w:spacing w:after="0" w:line="240" w:lineRule="auto"/>
              <w:jc w:val="both"/>
              <w:rPr>
                <w:lang w:val="en-GB"/>
              </w:rPr>
            </w:pPr>
          </w:p>
        </w:tc>
        <w:tc>
          <w:tcPr>
            <w:tcW w:w="309" w:type="pct"/>
            <w:tcBorders>
              <w:top w:val="nil"/>
              <w:left w:val="nil"/>
              <w:bottom w:val="single" w:sz="4" w:space="0" w:color="auto"/>
              <w:right w:val="nil"/>
            </w:tcBorders>
            <w:shd w:val="clear" w:color="auto" w:fill="auto"/>
          </w:tcPr>
          <w:p w14:paraId="3690EB8D" w14:textId="77777777" w:rsidR="004C75F1" w:rsidRPr="00006B2B" w:rsidRDefault="004C75F1">
            <w:pPr>
              <w:spacing w:after="0" w:line="240" w:lineRule="auto"/>
              <w:jc w:val="both"/>
              <w:rPr>
                <w:lang w:val="en-GB"/>
              </w:rPr>
            </w:pPr>
          </w:p>
        </w:tc>
        <w:tc>
          <w:tcPr>
            <w:tcW w:w="324" w:type="pct"/>
            <w:tcBorders>
              <w:top w:val="nil"/>
              <w:left w:val="nil"/>
              <w:bottom w:val="single" w:sz="4" w:space="0" w:color="auto"/>
              <w:right w:val="nil"/>
            </w:tcBorders>
            <w:shd w:val="clear" w:color="auto" w:fill="auto"/>
          </w:tcPr>
          <w:p w14:paraId="70A95C9B" w14:textId="77777777" w:rsidR="004C75F1" w:rsidRPr="00006B2B" w:rsidRDefault="004C75F1">
            <w:pPr>
              <w:spacing w:after="0" w:line="240" w:lineRule="auto"/>
              <w:jc w:val="both"/>
              <w:rPr>
                <w:lang w:val="en-GB"/>
              </w:rPr>
            </w:pPr>
          </w:p>
        </w:tc>
        <w:tc>
          <w:tcPr>
            <w:tcW w:w="433" w:type="pct"/>
            <w:tcBorders>
              <w:top w:val="nil"/>
              <w:left w:val="nil"/>
              <w:bottom w:val="single" w:sz="4" w:space="0" w:color="auto"/>
              <w:right w:val="nil"/>
            </w:tcBorders>
            <w:shd w:val="clear" w:color="auto" w:fill="auto"/>
          </w:tcPr>
          <w:p w14:paraId="2C52A517" w14:textId="77777777" w:rsidR="004C75F1" w:rsidRPr="00006B2B" w:rsidRDefault="004C75F1">
            <w:pPr>
              <w:spacing w:after="0" w:line="240" w:lineRule="auto"/>
              <w:jc w:val="both"/>
              <w:rPr>
                <w:lang w:val="en-GB"/>
              </w:rPr>
            </w:pPr>
          </w:p>
        </w:tc>
      </w:tr>
      <w:tr w:rsidR="004C75F1" w:rsidRPr="00006B2B" w14:paraId="35B4FC39" w14:textId="77777777" w:rsidTr="006D6052">
        <w:trPr>
          <w:jc w:val="center"/>
        </w:trPr>
        <w:tc>
          <w:tcPr>
            <w:tcW w:w="260" w:type="pct"/>
            <w:tcBorders>
              <w:top w:val="nil"/>
              <w:left w:val="nil"/>
              <w:bottom w:val="nil"/>
              <w:right w:val="nil"/>
            </w:tcBorders>
            <w:shd w:val="clear" w:color="auto" w:fill="auto"/>
          </w:tcPr>
          <w:p w14:paraId="432B24CF" w14:textId="77777777" w:rsidR="004C75F1" w:rsidRPr="00006B2B" w:rsidRDefault="004C75F1">
            <w:pPr>
              <w:spacing w:after="0" w:line="240" w:lineRule="auto"/>
              <w:jc w:val="both"/>
              <w:rPr>
                <w:lang w:val="en-GB"/>
              </w:rPr>
            </w:pPr>
          </w:p>
        </w:tc>
        <w:tc>
          <w:tcPr>
            <w:tcW w:w="3675" w:type="pct"/>
            <w:tcBorders>
              <w:top w:val="nil"/>
              <w:left w:val="nil"/>
              <w:bottom w:val="nil"/>
              <w:right w:val="single" w:sz="4" w:space="0" w:color="auto"/>
            </w:tcBorders>
            <w:shd w:val="clear" w:color="auto" w:fill="auto"/>
          </w:tcPr>
          <w:p w14:paraId="692FE074" w14:textId="77777777" w:rsidR="004C75F1" w:rsidRPr="00006B2B" w:rsidRDefault="004C75F1">
            <w:pPr>
              <w:spacing w:after="0" w:line="240" w:lineRule="auto"/>
              <w:jc w:val="both"/>
              <w:rPr>
                <w:lang w:val="en-GB"/>
              </w:rPr>
            </w:pPr>
          </w:p>
        </w:tc>
        <w:tc>
          <w:tcPr>
            <w:tcW w:w="309" w:type="pct"/>
            <w:tcBorders>
              <w:left w:val="single" w:sz="4" w:space="0" w:color="auto"/>
              <w:bottom w:val="single" w:sz="4" w:space="0" w:color="auto"/>
            </w:tcBorders>
            <w:shd w:val="clear" w:color="auto" w:fill="auto"/>
            <w:vAlign w:val="center"/>
          </w:tcPr>
          <w:p w14:paraId="6CC2B860" w14:textId="77777777" w:rsidR="004C75F1" w:rsidRPr="00006B2B" w:rsidRDefault="004E2450">
            <w:pPr>
              <w:pStyle w:val="P68B1DB1-Normal3"/>
              <w:spacing w:after="0" w:line="240" w:lineRule="auto"/>
              <w:jc w:val="center"/>
              <w:rPr>
                <w:lang w:val="en-GB"/>
              </w:rPr>
            </w:pPr>
            <w:r w:rsidRPr="00006B2B">
              <w:rPr>
                <w:lang w:val="en-GB"/>
              </w:rPr>
              <w:t>Yes</w:t>
            </w:r>
          </w:p>
        </w:tc>
        <w:tc>
          <w:tcPr>
            <w:tcW w:w="324" w:type="pct"/>
            <w:tcBorders>
              <w:bottom w:val="single" w:sz="4" w:space="0" w:color="auto"/>
            </w:tcBorders>
            <w:shd w:val="clear" w:color="auto" w:fill="auto"/>
            <w:vAlign w:val="center"/>
          </w:tcPr>
          <w:p w14:paraId="05282CD8" w14:textId="77777777" w:rsidR="004C75F1" w:rsidRPr="00006B2B" w:rsidRDefault="004E2450">
            <w:pPr>
              <w:pStyle w:val="P68B1DB1-Normal3"/>
              <w:spacing w:after="0" w:line="240" w:lineRule="auto"/>
              <w:jc w:val="center"/>
              <w:rPr>
                <w:lang w:val="en-GB"/>
              </w:rPr>
            </w:pPr>
            <w:r w:rsidRPr="00006B2B">
              <w:rPr>
                <w:lang w:val="en-GB"/>
              </w:rPr>
              <w:t>No</w:t>
            </w:r>
          </w:p>
        </w:tc>
        <w:tc>
          <w:tcPr>
            <w:tcW w:w="433" w:type="pct"/>
            <w:tcBorders>
              <w:bottom w:val="single" w:sz="4" w:space="0" w:color="auto"/>
            </w:tcBorders>
            <w:shd w:val="clear" w:color="auto" w:fill="auto"/>
            <w:vAlign w:val="center"/>
          </w:tcPr>
          <w:p w14:paraId="714D1895" w14:textId="77777777" w:rsidR="004C75F1" w:rsidRPr="00006B2B" w:rsidRDefault="004E2450">
            <w:pPr>
              <w:pStyle w:val="P68B1DB1-Normal3"/>
              <w:spacing w:after="0" w:line="240" w:lineRule="auto"/>
              <w:jc w:val="center"/>
              <w:rPr>
                <w:lang w:val="en-GB"/>
              </w:rPr>
            </w:pPr>
            <w:r w:rsidRPr="00006B2B">
              <w:rPr>
                <w:lang w:val="en-GB"/>
              </w:rPr>
              <w:t>Not applicable</w:t>
            </w:r>
          </w:p>
        </w:tc>
      </w:tr>
      <w:tr w:rsidR="004C75F1" w:rsidRPr="00006B2B" w14:paraId="6A5E0E1E" w14:textId="77777777" w:rsidTr="006D6052">
        <w:trPr>
          <w:jc w:val="center"/>
        </w:trPr>
        <w:tc>
          <w:tcPr>
            <w:tcW w:w="5000" w:type="pct"/>
            <w:gridSpan w:val="5"/>
            <w:shd w:val="clear" w:color="auto" w:fill="CCCCCC"/>
          </w:tcPr>
          <w:p w14:paraId="7B3CE65A" w14:textId="66779DD2" w:rsidR="004C75F1" w:rsidRPr="00006B2B" w:rsidRDefault="004E2450">
            <w:pPr>
              <w:spacing w:after="0" w:line="240" w:lineRule="auto"/>
              <w:jc w:val="center"/>
              <w:rPr>
                <w:lang w:val="en-GB"/>
              </w:rPr>
            </w:pPr>
            <w:r w:rsidRPr="00006B2B">
              <w:rPr>
                <w:lang w:val="en-GB"/>
              </w:rPr>
              <w:t>Specific hazards</w:t>
            </w:r>
          </w:p>
        </w:tc>
      </w:tr>
      <w:tr w:rsidR="004C75F1" w:rsidRPr="00006B2B" w14:paraId="14EA2F0E" w14:textId="77777777" w:rsidTr="006D6052">
        <w:trPr>
          <w:jc w:val="center"/>
        </w:trPr>
        <w:tc>
          <w:tcPr>
            <w:tcW w:w="260" w:type="pct"/>
            <w:tcBorders>
              <w:bottom w:val="single" w:sz="4" w:space="0" w:color="auto"/>
            </w:tcBorders>
            <w:shd w:val="clear" w:color="auto" w:fill="auto"/>
          </w:tcPr>
          <w:p w14:paraId="355085D1" w14:textId="0733DD8C" w:rsidR="004C75F1" w:rsidRPr="00006B2B" w:rsidRDefault="004E2450">
            <w:pPr>
              <w:spacing w:after="0" w:line="240" w:lineRule="auto"/>
              <w:jc w:val="both"/>
              <w:rPr>
                <w:lang w:val="en-GB"/>
              </w:rPr>
            </w:pPr>
            <w:r w:rsidRPr="00006B2B">
              <w:rPr>
                <w:lang w:val="en-GB"/>
              </w:rPr>
              <w:t>8.</w:t>
            </w:r>
          </w:p>
        </w:tc>
        <w:tc>
          <w:tcPr>
            <w:tcW w:w="3675" w:type="pct"/>
            <w:tcBorders>
              <w:bottom w:val="single" w:sz="4" w:space="0" w:color="auto"/>
            </w:tcBorders>
            <w:shd w:val="clear" w:color="auto" w:fill="auto"/>
          </w:tcPr>
          <w:p w14:paraId="6D2A727F" w14:textId="632F9CDB" w:rsidR="004C75F1" w:rsidRPr="00006B2B" w:rsidRDefault="004E2450">
            <w:pPr>
              <w:spacing w:after="0" w:line="240" w:lineRule="auto"/>
              <w:jc w:val="both"/>
              <w:rPr>
                <w:lang w:val="en-GB"/>
              </w:rPr>
            </w:pPr>
            <w:r w:rsidRPr="00006B2B">
              <w:rPr>
                <w:lang w:val="en-GB"/>
              </w:rPr>
              <w:t>While carrying out the research work at USP-CEU, does the schedule include the researcher being exposed to any risk requiring the adoption of specific preventive measures? If yes, answer question 9.</w:t>
            </w:r>
          </w:p>
        </w:tc>
        <w:tc>
          <w:tcPr>
            <w:tcW w:w="309" w:type="pct"/>
            <w:tcBorders>
              <w:bottom w:val="single" w:sz="4" w:space="0" w:color="auto"/>
            </w:tcBorders>
            <w:shd w:val="clear" w:color="auto" w:fill="auto"/>
          </w:tcPr>
          <w:p w14:paraId="10776E99" w14:textId="77777777" w:rsidR="004C75F1" w:rsidRPr="00006B2B" w:rsidRDefault="004C75F1">
            <w:pPr>
              <w:spacing w:after="0" w:line="240" w:lineRule="auto"/>
              <w:jc w:val="both"/>
              <w:rPr>
                <w:lang w:val="en-GB"/>
              </w:rPr>
            </w:pPr>
          </w:p>
        </w:tc>
        <w:tc>
          <w:tcPr>
            <w:tcW w:w="324" w:type="pct"/>
            <w:tcBorders>
              <w:bottom w:val="single" w:sz="4" w:space="0" w:color="auto"/>
            </w:tcBorders>
            <w:shd w:val="clear" w:color="auto" w:fill="auto"/>
          </w:tcPr>
          <w:p w14:paraId="50DA8BD1" w14:textId="77777777" w:rsidR="004C75F1" w:rsidRPr="00006B2B" w:rsidRDefault="004C75F1">
            <w:pPr>
              <w:spacing w:after="0" w:line="240" w:lineRule="auto"/>
              <w:jc w:val="both"/>
              <w:rPr>
                <w:lang w:val="en-GB"/>
              </w:rPr>
            </w:pPr>
          </w:p>
        </w:tc>
        <w:tc>
          <w:tcPr>
            <w:tcW w:w="433" w:type="pct"/>
            <w:tcBorders>
              <w:bottom w:val="single" w:sz="4" w:space="0" w:color="auto"/>
            </w:tcBorders>
            <w:shd w:val="clear" w:color="auto" w:fill="auto"/>
          </w:tcPr>
          <w:p w14:paraId="6B32BF85" w14:textId="77777777" w:rsidR="004C75F1" w:rsidRPr="00006B2B" w:rsidRDefault="004C75F1">
            <w:pPr>
              <w:spacing w:after="0" w:line="240" w:lineRule="auto"/>
              <w:jc w:val="both"/>
              <w:rPr>
                <w:lang w:val="en-GB"/>
              </w:rPr>
            </w:pPr>
          </w:p>
        </w:tc>
      </w:tr>
      <w:tr w:rsidR="004C75F1" w:rsidRPr="00006B2B" w14:paraId="26700841" w14:textId="77777777" w:rsidTr="006D6052">
        <w:trPr>
          <w:trHeight w:val="2060"/>
          <w:jc w:val="center"/>
        </w:trPr>
        <w:tc>
          <w:tcPr>
            <w:tcW w:w="260" w:type="pct"/>
            <w:shd w:val="clear" w:color="auto" w:fill="auto"/>
          </w:tcPr>
          <w:p w14:paraId="771BE88D" w14:textId="77777777" w:rsidR="004C75F1" w:rsidRPr="00006B2B" w:rsidRDefault="004E2450">
            <w:pPr>
              <w:spacing w:after="0" w:line="240" w:lineRule="auto"/>
              <w:jc w:val="both"/>
              <w:rPr>
                <w:lang w:val="en-GB"/>
              </w:rPr>
            </w:pPr>
            <w:r w:rsidRPr="00006B2B">
              <w:rPr>
                <w:lang w:val="en-GB"/>
              </w:rPr>
              <w:t>9.</w:t>
            </w:r>
          </w:p>
        </w:tc>
        <w:tc>
          <w:tcPr>
            <w:tcW w:w="3675" w:type="pct"/>
            <w:shd w:val="clear" w:color="auto" w:fill="auto"/>
          </w:tcPr>
          <w:p w14:paraId="04B55978" w14:textId="0B2E2199" w:rsidR="004C75F1" w:rsidRPr="00006B2B" w:rsidRDefault="004E2450">
            <w:pPr>
              <w:spacing w:after="0" w:line="240" w:lineRule="auto"/>
              <w:jc w:val="both"/>
              <w:rPr>
                <w:lang w:val="en-GB"/>
              </w:rPr>
            </w:pPr>
            <w:r w:rsidRPr="00006B2B">
              <w:rPr>
                <w:lang w:val="en-GB"/>
              </w:rPr>
              <w:t>Mark the box(es) related to the risks to which the researcher will be subjected during the performance of their research work in one of the research groups at the University San Pablo CEU.</w:t>
            </w:r>
          </w:p>
          <w:p w14:paraId="3C3607F7" w14:textId="50DD86F5" w:rsidR="004C75F1" w:rsidRPr="00006B2B" w:rsidRDefault="004E2450">
            <w:pPr>
              <w:spacing w:after="0" w:line="240" w:lineRule="auto"/>
              <w:ind w:left="360"/>
              <w:jc w:val="both"/>
              <w:rPr>
                <w:lang w:val="en-GB"/>
              </w:rPr>
            </w:pPr>
            <w:r w:rsidRPr="00006B2B">
              <w:rPr>
                <w:noProof/>
                <w:lang w:val="en-GB"/>
              </w:rPr>
              <w:drawing>
                <wp:anchor distT="0" distB="0" distL="114300" distR="114300" simplePos="0" relativeHeight="251660288" behindDoc="0" locked="0" layoutInCell="1" allowOverlap="1" wp14:anchorId="7F945AC8" wp14:editId="48978034">
                  <wp:simplePos x="0" y="0"/>
                  <wp:positionH relativeFrom="column">
                    <wp:posOffset>34925</wp:posOffset>
                  </wp:positionH>
                  <wp:positionV relativeFrom="paragraph">
                    <wp:posOffset>48260</wp:posOffset>
                  </wp:positionV>
                  <wp:extent cx="139700" cy="120015"/>
                  <wp:effectExtent l="6350" t="6350" r="6350" b="698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Pr="00006B2B">
              <w:rPr>
                <w:lang w:val="en-GB"/>
              </w:rPr>
              <w:t>Biological ris</w:t>
            </w:r>
            <w:r w:rsidR="001042FE" w:rsidRPr="00006B2B">
              <w:rPr>
                <w:lang w:val="en-GB"/>
              </w:rPr>
              <w:t>k (answer question 10) State</w:t>
            </w:r>
            <w:r w:rsidRPr="00006B2B">
              <w:rPr>
                <w:lang w:val="en-GB"/>
              </w:rPr>
              <w:t xml:space="preserve"> risk factor(s): ___</w:t>
            </w:r>
            <w:r w:rsidRPr="00006B2B">
              <w:rPr>
                <w:lang w:val="en-GB"/>
              </w:rPr>
              <w:t>______________________________________</w:t>
            </w:r>
          </w:p>
          <w:p w14:paraId="7FDC717B" w14:textId="5D142300" w:rsidR="004C75F1" w:rsidRPr="00006B2B" w:rsidRDefault="004E2450">
            <w:pPr>
              <w:spacing w:after="0" w:line="240" w:lineRule="auto"/>
              <w:ind w:left="360"/>
              <w:jc w:val="both"/>
              <w:rPr>
                <w:lang w:val="en-GB"/>
              </w:rPr>
            </w:pPr>
            <w:r w:rsidRPr="00006B2B">
              <w:rPr>
                <w:noProof/>
                <w:lang w:val="en-GB"/>
              </w:rPr>
              <w:drawing>
                <wp:anchor distT="0" distB="0" distL="114300" distR="114300" simplePos="0" relativeHeight="251661312" behindDoc="0" locked="0" layoutInCell="1" allowOverlap="1" wp14:anchorId="32DCC7CA" wp14:editId="5AE96846">
                  <wp:simplePos x="0" y="0"/>
                  <wp:positionH relativeFrom="column">
                    <wp:posOffset>34290</wp:posOffset>
                  </wp:positionH>
                  <wp:positionV relativeFrom="paragraph">
                    <wp:posOffset>15240</wp:posOffset>
                  </wp:positionV>
                  <wp:extent cx="139700" cy="120015"/>
                  <wp:effectExtent l="5715" t="9525" r="6985" b="1333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001042FE" w:rsidRPr="00006B2B">
              <w:rPr>
                <w:lang w:val="en-GB"/>
              </w:rPr>
              <w:t xml:space="preserve">Chemical risk. State </w:t>
            </w:r>
            <w:r w:rsidRPr="00006B2B">
              <w:rPr>
                <w:lang w:val="en-GB"/>
              </w:rPr>
              <w:t>risk factor(s): _____________________</w:t>
            </w:r>
          </w:p>
          <w:p w14:paraId="46FA8B52" w14:textId="673893D4" w:rsidR="004C75F1" w:rsidRPr="00006B2B" w:rsidRDefault="004E2450">
            <w:pPr>
              <w:spacing w:after="0" w:line="240" w:lineRule="auto"/>
              <w:ind w:left="360"/>
              <w:jc w:val="both"/>
              <w:rPr>
                <w:lang w:val="en-GB"/>
              </w:rPr>
            </w:pPr>
            <w:r w:rsidRPr="00006B2B">
              <w:rPr>
                <w:noProof/>
                <w:lang w:val="en-GB"/>
              </w:rPr>
              <w:drawing>
                <wp:anchor distT="0" distB="0" distL="114300" distR="114300" simplePos="0" relativeHeight="251662336" behindDoc="0" locked="0" layoutInCell="1" allowOverlap="1" wp14:anchorId="475221BE" wp14:editId="34E54779">
                  <wp:simplePos x="0" y="0"/>
                  <wp:positionH relativeFrom="column">
                    <wp:posOffset>34290</wp:posOffset>
                  </wp:positionH>
                  <wp:positionV relativeFrom="paragraph">
                    <wp:posOffset>34925</wp:posOffset>
                  </wp:positionV>
                  <wp:extent cx="139700" cy="120015"/>
                  <wp:effectExtent l="5715" t="9525" r="6985" b="1333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001042FE" w:rsidRPr="00006B2B">
              <w:rPr>
                <w:lang w:val="en-GB"/>
              </w:rPr>
              <w:t>Ionising radiation. State</w:t>
            </w:r>
            <w:r w:rsidRPr="00006B2B">
              <w:rPr>
                <w:lang w:val="en-GB"/>
              </w:rPr>
              <w:t xml:space="preserve"> risk factor(s): _______________</w:t>
            </w:r>
          </w:p>
          <w:p w14:paraId="14BFAA93" w14:textId="77777777" w:rsidR="004C75F1" w:rsidRPr="00006B2B" w:rsidRDefault="004E2450">
            <w:pPr>
              <w:spacing w:after="0" w:line="240" w:lineRule="auto"/>
              <w:ind w:left="360"/>
              <w:jc w:val="both"/>
              <w:rPr>
                <w:lang w:val="en-GB"/>
              </w:rPr>
            </w:pPr>
            <w:r w:rsidRPr="00006B2B">
              <w:rPr>
                <w:noProof/>
                <w:lang w:val="en-GB"/>
              </w:rPr>
              <w:drawing>
                <wp:anchor distT="0" distB="0" distL="114300" distR="114300" simplePos="0" relativeHeight="251663360" behindDoc="0" locked="0" layoutInCell="1" allowOverlap="1" wp14:anchorId="5AF3B171" wp14:editId="51EB16A3">
                  <wp:simplePos x="0" y="0"/>
                  <wp:positionH relativeFrom="column">
                    <wp:posOffset>33655</wp:posOffset>
                  </wp:positionH>
                  <wp:positionV relativeFrom="paragraph">
                    <wp:posOffset>52705</wp:posOffset>
                  </wp:positionV>
                  <wp:extent cx="139700" cy="120015"/>
                  <wp:effectExtent l="5080" t="6985" r="762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w:r>
            <w:r w:rsidRPr="00006B2B">
              <w:rPr>
                <w:lang w:val="en-GB"/>
              </w:rPr>
              <w:t>Others (please detail): _____________________________________</w:t>
            </w:r>
          </w:p>
        </w:tc>
        <w:tc>
          <w:tcPr>
            <w:tcW w:w="309" w:type="pct"/>
            <w:tcBorders>
              <w:tr2bl w:val="single" w:sz="4" w:space="0" w:color="auto"/>
            </w:tcBorders>
            <w:shd w:val="clear" w:color="auto" w:fill="auto"/>
          </w:tcPr>
          <w:p w14:paraId="17FF7E74" w14:textId="77777777" w:rsidR="004C75F1" w:rsidRPr="00006B2B" w:rsidRDefault="004C75F1">
            <w:pPr>
              <w:spacing w:after="0" w:line="240" w:lineRule="auto"/>
              <w:jc w:val="both"/>
              <w:rPr>
                <w:lang w:val="en-GB"/>
              </w:rPr>
            </w:pPr>
          </w:p>
        </w:tc>
        <w:tc>
          <w:tcPr>
            <w:tcW w:w="324" w:type="pct"/>
            <w:tcBorders>
              <w:tr2bl w:val="single" w:sz="4" w:space="0" w:color="auto"/>
            </w:tcBorders>
            <w:shd w:val="clear" w:color="auto" w:fill="auto"/>
          </w:tcPr>
          <w:p w14:paraId="3FA2F2B2" w14:textId="48200203" w:rsidR="004C75F1" w:rsidRPr="00006B2B" w:rsidRDefault="004C75F1">
            <w:pPr>
              <w:spacing w:after="0" w:line="240" w:lineRule="auto"/>
              <w:jc w:val="both"/>
              <w:rPr>
                <w:lang w:val="en-GB"/>
              </w:rPr>
            </w:pPr>
          </w:p>
        </w:tc>
        <w:tc>
          <w:tcPr>
            <w:tcW w:w="433" w:type="pct"/>
            <w:tcBorders>
              <w:tr2bl w:val="single" w:sz="4" w:space="0" w:color="auto"/>
            </w:tcBorders>
            <w:shd w:val="clear" w:color="auto" w:fill="auto"/>
          </w:tcPr>
          <w:p w14:paraId="6945663C" w14:textId="35A8EA22" w:rsidR="004C75F1" w:rsidRPr="00006B2B" w:rsidRDefault="004C75F1">
            <w:pPr>
              <w:spacing w:after="0" w:line="240" w:lineRule="auto"/>
              <w:jc w:val="both"/>
              <w:rPr>
                <w:lang w:val="en-GB"/>
              </w:rPr>
            </w:pPr>
          </w:p>
        </w:tc>
      </w:tr>
      <w:tr w:rsidR="004C75F1" w:rsidRPr="00006B2B" w14:paraId="2876AC86" w14:textId="77777777" w:rsidTr="006D6052">
        <w:trPr>
          <w:jc w:val="center"/>
        </w:trPr>
        <w:tc>
          <w:tcPr>
            <w:tcW w:w="260" w:type="pct"/>
            <w:shd w:val="clear" w:color="auto" w:fill="auto"/>
          </w:tcPr>
          <w:p w14:paraId="32F97424" w14:textId="77777777" w:rsidR="004C75F1" w:rsidRPr="00006B2B" w:rsidRDefault="004E2450">
            <w:pPr>
              <w:spacing w:after="0" w:line="240" w:lineRule="auto"/>
              <w:jc w:val="both"/>
              <w:rPr>
                <w:lang w:val="en-GB"/>
              </w:rPr>
            </w:pPr>
            <w:r w:rsidRPr="00006B2B">
              <w:rPr>
                <w:lang w:val="en-GB"/>
              </w:rPr>
              <w:t>10.</w:t>
            </w:r>
          </w:p>
        </w:tc>
        <w:tc>
          <w:tcPr>
            <w:tcW w:w="3675" w:type="pct"/>
            <w:shd w:val="clear" w:color="auto" w:fill="auto"/>
          </w:tcPr>
          <w:p w14:paraId="26E94A58" w14:textId="14630A9C" w:rsidR="004C75F1" w:rsidRPr="00006B2B" w:rsidRDefault="004E2450">
            <w:pPr>
              <w:spacing w:after="0" w:line="240" w:lineRule="auto"/>
              <w:jc w:val="both"/>
              <w:rPr>
                <w:lang w:val="en-GB"/>
              </w:rPr>
            </w:pPr>
            <w:r w:rsidRPr="00006B2B">
              <w:rPr>
                <w:lang w:val="en-GB"/>
              </w:rPr>
              <w:t xml:space="preserve">If applicable, is the updated immunisation history available for any researcher exposed to biological risks (Royal Decree 664/1997)? </w:t>
            </w:r>
          </w:p>
        </w:tc>
        <w:tc>
          <w:tcPr>
            <w:tcW w:w="309" w:type="pct"/>
            <w:shd w:val="clear" w:color="auto" w:fill="auto"/>
          </w:tcPr>
          <w:p w14:paraId="5ED5CD76" w14:textId="77777777" w:rsidR="004C75F1" w:rsidRPr="00006B2B" w:rsidRDefault="004C75F1">
            <w:pPr>
              <w:spacing w:after="0" w:line="240" w:lineRule="auto"/>
              <w:jc w:val="both"/>
              <w:rPr>
                <w:lang w:val="en-GB"/>
              </w:rPr>
            </w:pPr>
          </w:p>
        </w:tc>
        <w:tc>
          <w:tcPr>
            <w:tcW w:w="324" w:type="pct"/>
            <w:shd w:val="clear" w:color="auto" w:fill="auto"/>
          </w:tcPr>
          <w:p w14:paraId="4B380A3F" w14:textId="77777777" w:rsidR="004C75F1" w:rsidRPr="00006B2B" w:rsidRDefault="004C75F1">
            <w:pPr>
              <w:spacing w:after="0" w:line="240" w:lineRule="auto"/>
              <w:jc w:val="both"/>
              <w:rPr>
                <w:lang w:val="en-GB"/>
              </w:rPr>
            </w:pPr>
          </w:p>
        </w:tc>
        <w:tc>
          <w:tcPr>
            <w:tcW w:w="433" w:type="pct"/>
            <w:shd w:val="clear" w:color="auto" w:fill="auto"/>
          </w:tcPr>
          <w:p w14:paraId="3FEDFFAF" w14:textId="77777777" w:rsidR="004C75F1" w:rsidRPr="00006B2B" w:rsidRDefault="004C75F1">
            <w:pPr>
              <w:spacing w:after="0" w:line="240" w:lineRule="auto"/>
              <w:jc w:val="both"/>
              <w:rPr>
                <w:lang w:val="en-GB"/>
              </w:rPr>
            </w:pPr>
          </w:p>
        </w:tc>
      </w:tr>
    </w:tbl>
    <w:p w14:paraId="6BC56340" w14:textId="0A569874" w:rsidR="004C75F1" w:rsidRPr="00006B2B" w:rsidRDefault="004C75F1">
      <w:pPr>
        <w:spacing w:after="0" w:line="240" w:lineRule="auto"/>
        <w:ind w:right="-791"/>
        <w:jc w:val="both"/>
        <w:rPr>
          <w:b/>
          <w:u w:val="single"/>
          <w:lang w:val="en-GB"/>
        </w:rPr>
      </w:pPr>
    </w:p>
    <w:p w14:paraId="6CD99836" w14:textId="0AF44A83" w:rsidR="004C75F1" w:rsidRPr="00006B2B" w:rsidRDefault="004E2450">
      <w:pPr>
        <w:spacing w:after="0"/>
        <w:jc w:val="both"/>
        <w:rPr>
          <w:lang w:val="en-GB"/>
        </w:rPr>
      </w:pPr>
      <w:r w:rsidRPr="00006B2B">
        <w:rPr>
          <w:color w:val="000000"/>
          <w:lang w:val="en-GB"/>
        </w:rPr>
        <w:t>With the aim of implementing the policy on safety and health protection, the CEU SAN PABLO UNIVERSITY FOUNDATION's priority goal is to ensure the health and safety of</w:t>
      </w:r>
      <w:r w:rsidRPr="00006B2B">
        <w:rPr>
          <w:lang w:val="en-GB"/>
        </w:rPr>
        <w:t xml:space="preserve"> researchers/students carrying out activities in its facilities.</w:t>
      </w:r>
      <w:r w:rsidR="006D6052">
        <w:rPr>
          <w:lang w:val="en-GB"/>
        </w:rPr>
        <w:t xml:space="preserve"> </w:t>
      </w:r>
      <w:r w:rsidRPr="00006B2B">
        <w:rPr>
          <w:lang w:val="en-GB"/>
        </w:rPr>
        <w:t>Therefore, we ask you to</w:t>
      </w:r>
      <w:r w:rsidRPr="00006B2B">
        <w:rPr>
          <w:lang w:val="en-GB"/>
        </w:rPr>
        <w:t xml:space="preserve"> </w:t>
      </w:r>
      <w:r w:rsidR="00670419" w:rsidRPr="00006B2B">
        <w:rPr>
          <w:lang w:val="en-GB"/>
        </w:rPr>
        <w:t>include on</w:t>
      </w:r>
      <w:r w:rsidRPr="00006B2B">
        <w:rPr>
          <w:lang w:val="en-GB"/>
        </w:rPr>
        <w:t xml:space="preserve"> this self-declaration with a brief description of the activity in order to request any additional documentation that may be required from you:</w:t>
      </w:r>
    </w:p>
    <w:p w14:paraId="409268E6" w14:textId="1BC6F4DB" w:rsidR="004C75F1" w:rsidRPr="00006B2B" w:rsidRDefault="004E2450">
      <w:pPr>
        <w:autoSpaceDE w:val="0"/>
        <w:autoSpaceDN w:val="0"/>
        <w:adjustRightInd w:val="0"/>
        <w:spacing w:after="0" w:line="360" w:lineRule="auto"/>
        <w:ind w:right="-312"/>
        <w:jc w:val="both"/>
        <w:rPr>
          <w:lang w:val="en-GB"/>
        </w:rPr>
      </w:pPr>
      <w:r w:rsidRPr="00006B2B">
        <w:rPr>
          <w:lang w:val="en-GB"/>
        </w:rPr>
        <w:t>_____________________________________________________________________________________________</w:t>
      </w:r>
    </w:p>
    <w:p w14:paraId="48C1CC9D" w14:textId="6350B941" w:rsidR="004C75F1" w:rsidRPr="00006B2B" w:rsidRDefault="004E2450">
      <w:pPr>
        <w:autoSpaceDE w:val="0"/>
        <w:autoSpaceDN w:val="0"/>
        <w:adjustRightInd w:val="0"/>
        <w:spacing w:after="0" w:line="360" w:lineRule="auto"/>
        <w:ind w:right="-312"/>
        <w:jc w:val="both"/>
        <w:rPr>
          <w:lang w:val="en-GB"/>
        </w:rPr>
      </w:pPr>
      <w:r w:rsidRPr="00006B2B">
        <w:rPr>
          <w:lang w:val="en-GB"/>
        </w:rPr>
        <w:t>________</w:t>
      </w:r>
      <w:r w:rsidRPr="00006B2B">
        <w:rPr>
          <w:lang w:val="en-GB"/>
        </w:rPr>
        <w:t>_____________________________________________________________________________________</w:t>
      </w:r>
    </w:p>
    <w:p w14:paraId="1EE586F8" w14:textId="77777777" w:rsidR="004C75F1" w:rsidRPr="00006B2B" w:rsidRDefault="004E2450">
      <w:pPr>
        <w:autoSpaceDE w:val="0"/>
        <w:autoSpaceDN w:val="0"/>
        <w:adjustRightInd w:val="0"/>
        <w:spacing w:after="0" w:line="360" w:lineRule="auto"/>
        <w:ind w:right="-312"/>
        <w:jc w:val="both"/>
        <w:rPr>
          <w:lang w:val="en-GB"/>
        </w:rPr>
      </w:pPr>
      <w:r w:rsidRPr="00006B2B">
        <w:rPr>
          <w:lang w:val="en-GB"/>
        </w:rPr>
        <w:t>_____________________________________________________________________________________________</w:t>
      </w:r>
    </w:p>
    <w:p w14:paraId="2ADFDA64" w14:textId="13D60A58" w:rsidR="004C75F1" w:rsidRPr="00006B2B" w:rsidRDefault="004E2450">
      <w:pPr>
        <w:autoSpaceDE w:val="0"/>
        <w:autoSpaceDN w:val="0"/>
        <w:adjustRightInd w:val="0"/>
        <w:spacing w:after="0" w:line="360" w:lineRule="auto"/>
        <w:ind w:right="-312"/>
        <w:jc w:val="both"/>
        <w:rPr>
          <w:lang w:val="en-GB"/>
        </w:rPr>
      </w:pPr>
      <w:r w:rsidRPr="00006B2B">
        <w:rPr>
          <w:lang w:val="en-GB"/>
        </w:rPr>
        <w:t>____________________________________________________________________________</w:t>
      </w:r>
      <w:r w:rsidRPr="00006B2B">
        <w:rPr>
          <w:lang w:val="en-GB"/>
        </w:rPr>
        <w:t>_________________</w:t>
      </w:r>
    </w:p>
    <w:p w14:paraId="5780BDD2" w14:textId="143E4C94" w:rsidR="004C75F1" w:rsidRPr="00006B2B" w:rsidRDefault="004E2450">
      <w:pPr>
        <w:autoSpaceDE w:val="0"/>
        <w:autoSpaceDN w:val="0"/>
        <w:adjustRightInd w:val="0"/>
        <w:spacing w:after="0" w:line="360" w:lineRule="auto"/>
        <w:ind w:right="-312"/>
        <w:jc w:val="both"/>
        <w:rPr>
          <w:lang w:val="en-GB"/>
        </w:rPr>
      </w:pPr>
      <w:r w:rsidRPr="00006B2B">
        <w:rPr>
          <w:lang w:val="en-GB"/>
        </w:rPr>
        <w:t>_____________________________________________________________________________________________</w:t>
      </w:r>
    </w:p>
    <w:p w14:paraId="4455FFAD" w14:textId="77777777" w:rsidR="004C75F1" w:rsidRPr="00006B2B" w:rsidRDefault="004E2450">
      <w:pPr>
        <w:autoSpaceDE w:val="0"/>
        <w:autoSpaceDN w:val="0"/>
        <w:adjustRightInd w:val="0"/>
        <w:spacing w:after="0" w:line="360" w:lineRule="auto"/>
        <w:ind w:right="-312"/>
        <w:jc w:val="both"/>
        <w:rPr>
          <w:lang w:val="en-GB"/>
        </w:rPr>
      </w:pPr>
      <w:r w:rsidRPr="00006B2B">
        <w:rPr>
          <w:lang w:val="en-GB"/>
        </w:rPr>
        <w:t>_____________________________________________________________________________________________</w:t>
      </w:r>
    </w:p>
    <w:p w14:paraId="350C97EB" w14:textId="77777777" w:rsidR="004C75F1" w:rsidRPr="00006B2B" w:rsidRDefault="004C75F1">
      <w:pPr>
        <w:autoSpaceDE w:val="0"/>
        <w:autoSpaceDN w:val="0"/>
        <w:adjustRightInd w:val="0"/>
        <w:spacing w:after="0" w:line="360" w:lineRule="auto"/>
        <w:ind w:right="-312"/>
        <w:jc w:val="both"/>
        <w:rPr>
          <w:lang w:val="en-GB"/>
        </w:rPr>
      </w:pPr>
    </w:p>
    <w:p w14:paraId="0E7D6E89" w14:textId="3159D50F" w:rsidR="004C75F1" w:rsidRPr="00006B2B" w:rsidRDefault="004E2450">
      <w:pPr>
        <w:spacing w:after="0" w:line="240" w:lineRule="auto"/>
        <w:ind w:right="-791"/>
        <w:jc w:val="both"/>
        <w:rPr>
          <w:lang w:val="en-GB"/>
        </w:rPr>
      </w:pPr>
      <w:r w:rsidRPr="00006B2B">
        <w:rPr>
          <w:b/>
          <w:u w:val="single"/>
          <w:lang w:val="en-GB"/>
        </w:rPr>
        <w:t>Contact details (*):</w:t>
      </w:r>
    </w:p>
    <w:p w14:paraId="7D0640FA" w14:textId="77777777" w:rsidR="004C75F1" w:rsidRPr="00006B2B" w:rsidRDefault="004E2450">
      <w:pPr>
        <w:spacing w:after="0" w:line="240" w:lineRule="auto"/>
        <w:ind w:right="-312"/>
        <w:jc w:val="both"/>
        <w:rPr>
          <w:lang w:val="en-GB"/>
        </w:rPr>
      </w:pPr>
      <w:r w:rsidRPr="00006B2B">
        <w:rPr>
          <w:lang w:val="en-GB"/>
        </w:rPr>
        <w:t>Person designated to comply with and follow up the prevention-related requirements of the researcher's home institution:</w:t>
      </w:r>
    </w:p>
    <w:p w14:paraId="73F7B466" w14:textId="099F3583" w:rsidR="004C75F1" w:rsidRPr="00006B2B" w:rsidRDefault="004E2450">
      <w:pPr>
        <w:spacing w:after="0" w:line="360" w:lineRule="auto"/>
        <w:ind w:right="-312"/>
        <w:jc w:val="both"/>
        <w:rPr>
          <w:lang w:val="en-GB"/>
        </w:rPr>
      </w:pPr>
      <w:r w:rsidRPr="00006B2B">
        <w:rPr>
          <w:lang w:val="en-GB"/>
        </w:rPr>
        <w:t>Name and surnames: _________________________________________________________________</w:t>
      </w:r>
    </w:p>
    <w:p w14:paraId="00D09762" w14:textId="77777777" w:rsidR="004C75F1" w:rsidRPr="00006B2B" w:rsidRDefault="004E2450">
      <w:pPr>
        <w:spacing w:after="0" w:line="360" w:lineRule="auto"/>
        <w:ind w:right="-312"/>
        <w:jc w:val="both"/>
        <w:rPr>
          <w:lang w:val="en-GB"/>
        </w:rPr>
      </w:pPr>
      <w:r w:rsidRPr="00006B2B">
        <w:rPr>
          <w:lang w:val="en-GB"/>
        </w:rPr>
        <w:t>Position: ________________________________________</w:t>
      </w:r>
      <w:r w:rsidRPr="00006B2B">
        <w:rPr>
          <w:lang w:val="en-GB"/>
        </w:rPr>
        <w:t>____________________________________</w:t>
      </w:r>
    </w:p>
    <w:p w14:paraId="7AF73BC8" w14:textId="6C067B13" w:rsidR="004C75F1" w:rsidRPr="00006B2B" w:rsidRDefault="004E2450">
      <w:pPr>
        <w:spacing w:after="0" w:line="360" w:lineRule="auto"/>
        <w:ind w:right="-312"/>
        <w:rPr>
          <w:sz w:val="14"/>
          <w:lang w:val="en-GB"/>
        </w:rPr>
      </w:pPr>
      <w:r w:rsidRPr="00006B2B">
        <w:rPr>
          <w:lang w:val="en-GB"/>
        </w:rPr>
        <w:t>Signed:</w:t>
      </w:r>
    </w:p>
    <w:p w14:paraId="29E81C7F" w14:textId="77777777" w:rsidR="004C75F1" w:rsidRPr="00006B2B" w:rsidRDefault="004C75F1">
      <w:pPr>
        <w:spacing w:after="0" w:line="240" w:lineRule="auto"/>
        <w:ind w:right="-312"/>
        <w:jc w:val="both"/>
        <w:rPr>
          <w:sz w:val="20"/>
          <w:lang w:val="en-GB"/>
        </w:rPr>
      </w:pPr>
    </w:p>
    <w:p w14:paraId="1E1DD77B" w14:textId="266D43AA" w:rsidR="004C75F1" w:rsidRPr="00006B2B" w:rsidRDefault="004E2450">
      <w:pPr>
        <w:pStyle w:val="P68B1DB1-Normal4"/>
        <w:spacing w:after="0" w:line="240" w:lineRule="auto"/>
        <w:ind w:right="-312"/>
        <w:jc w:val="both"/>
        <w:rPr>
          <w:lang w:val="en-GB"/>
        </w:rPr>
      </w:pPr>
      <w:r w:rsidRPr="00006B2B">
        <w:rPr>
          <w:lang w:val="en-GB"/>
        </w:rPr>
        <w:t>NOTE: The above signatory (*) declares the accuracy of the contents of this document and undertakes to provide the aforementioned documentation whenever deemed necessary by the FUSP.</w:t>
      </w:r>
    </w:p>
    <w:p w14:paraId="06ED47C8" w14:textId="0670529C" w:rsidR="004C75F1" w:rsidRPr="00006B2B" w:rsidRDefault="004E2450">
      <w:pPr>
        <w:spacing w:after="0" w:line="240" w:lineRule="auto"/>
        <w:ind w:right="-312"/>
        <w:jc w:val="both"/>
        <w:rPr>
          <w:sz w:val="20"/>
          <w:lang w:val="en-GB"/>
        </w:rPr>
      </w:pPr>
      <w:r w:rsidRPr="00006B2B">
        <w:rPr>
          <w:lang w:val="en-GB"/>
        </w:rPr>
        <w:t>In _______________, on ____</w:t>
      </w:r>
      <w:r w:rsidRPr="00006B2B">
        <w:rPr>
          <w:lang w:val="en-GB"/>
        </w:rPr>
        <w:t xml:space="preserve">  ____________________ 20___</w:t>
      </w:r>
    </w:p>
    <w:p w14:paraId="26D4BDAB" w14:textId="77777777" w:rsidR="004C75F1" w:rsidRPr="00006B2B" w:rsidRDefault="004C75F1">
      <w:pPr>
        <w:spacing w:after="0" w:line="240" w:lineRule="auto"/>
        <w:rPr>
          <w:color w:val="808080"/>
          <w:sz w:val="18"/>
          <w:lang w:val="en-GB"/>
        </w:rPr>
      </w:pPr>
    </w:p>
    <w:p w14:paraId="3BA6DCD3" w14:textId="77777777" w:rsidR="004C75F1" w:rsidRPr="00006B2B" w:rsidRDefault="004E2450">
      <w:pPr>
        <w:pStyle w:val="P68B1DB1-Normal5"/>
        <w:spacing w:after="0" w:line="240" w:lineRule="auto"/>
        <w:rPr>
          <w:lang w:val="en-GB"/>
        </w:rPr>
      </w:pPr>
      <w:bookmarkStart w:id="1" w:name="_Hlk46845980"/>
      <w:r w:rsidRPr="00006B2B">
        <w:rPr>
          <w:lang w:val="en-GB"/>
        </w:rPr>
        <w:t>The original signed document must be forwarded to:</w:t>
      </w:r>
    </w:p>
    <w:p w14:paraId="5A57B95D" w14:textId="489D30DF" w:rsidR="004C75F1" w:rsidRPr="00006B2B" w:rsidRDefault="004E2450">
      <w:pPr>
        <w:pStyle w:val="P68B1DB1-Normal5"/>
        <w:spacing w:after="0" w:line="240" w:lineRule="auto"/>
        <w:ind w:left="708"/>
        <w:rPr>
          <w:lang w:val="en-GB"/>
        </w:rPr>
      </w:pPr>
      <w:r w:rsidRPr="00006B2B">
        <w:rPr>
          <w:lang w:val="en-GB"/>
        </w:rPr>
        <w:t>Department of Health, Safety and Occupational Welfare Promotion</w:t>
      </w:r>
    </w:p>
    <w:p w14:paraId="726EFCAD" w14:textId="77777777" w:rsidR="004C75F1" w:rsidRPr="00006B2B" w:rsidRDefault="004E2450">
      <w:pPr>
        <w:pStyle w:val="P68B1DB1-Normal5"/>
        <w:spacing w:after="0" w:line="240" w:lineRule="auto"/>
        <w:ind w:left="708"/>
        <w:rPr>
          <w:lang w:val="en-GB"/>
        </w:rPr>
      </w:pPr>
      <w:r w:rsidRPr="00006B2B">
        <w:rPr>
          <w:lang w:val="en-GB"/>
        </w:rPr>
        <w:t>Corporate Personnel Management</w:t>
      </w:r>
    </w:p>
    <w:p w14:paraId="26E06C2A" w14:textId="77777777" w:rsidR="004C75F1" w:rsidRPr="00006B2B" w:rsidRDefault="004E2450">
      <w:pPr>
        <w:pStyle w:val="P68B1DB1-Normal5"/>
        <w:spacing w:after="0" w:line="240" w:lineRule="auto"/>
        <w:ind w:left="708"/>
        <w:rPr>
          <w:lang w:val="en-GB"/>
        </w:rPr>
      </w:pPr>
      <w:r w:rsidRPr="00006B2B">
        <w:rPr>
          <w:lang w:val="en-GB"/>
        </w:rPr>
        <w:lastRenderedPageBreak/>
        <w:t>CEU SAN PABLO UNIVERSITY FOUNDATION</w:t>
      </w:r>
    </w:p>
    <w:p w14:paraId="39D5AA9C" w14:textId="47EEB286" w:rsidR="004C75F1" w:rsidRPr="00006B2B" w:rsidRDefault="004E2450">
      <w:pPr>
        <w:pStyle w:val="P68B1DB1-Normal5"/>
        <w:spacing w:after="0" w:line="240" w:lineRule="auto"/>
        <w:ind w:left="708"/>
        <w:rPr>
          <w:lang w:val="en-GB"/>
        </w:rPr>
      </w:pPr>
      <w:r w:rsidRPr="00006B2B">
        <w:rPr>
          <w:lang w:val="en-GB"/>
        </w:rPr>
        <w:t>Escuela Politécnica Superior – Despacho 2.1.1.</w:t>
      </w:r>
      <w:r w:rsidR="006D6052">
        <w:rPr>
          <w:lang w:val="en-GB"/>
        </w:rPr>
        <w:t xml:space="preserve"> </w:t>
      </w:r>
      <w:r w:rsidRPr="00006B2B">
        <w:rPr>
          <w:lang w:val="en-GB"/>
        </w:rPr>
        <w:t>Urbanización Montepríncipe.</w:t>
      </w:r>
      <w:r w:rsidR="006D6052">
        <w:rPr>
          <w:lang w:val="en-GB"/>
        </w:rPr>
        <w:t xml:space="preserve"> </w:t>
      </w:r>
      <w:proofErr w:type="gramStart"/>
      <w:r w:rsidRPr="00006B2B">
        <w:rPr>
          <w:lang w:val="en-GB"/>
        </w:rPr>
        <w:t>28925</w:t>
      </w:r>
      <w:proofErr w:type="gramEnd"/>
      <w:r w:rsidRPr="00006B2B">
        <w:rPr>
          <w:lang w:val="en-GB"/>
        </w:rPr>
        <w:t xml:space="preserve"> Alcorcón.</w:t>
      </w:r>
      <w:r w:rsidR="006D6052">
        <w:rPr>
          <w:lang w:val="en-GB"/>
        </w:rPr>
        <w:t xml:space="preserve"> </w:t>
      </w:r>
      <w:r w:rsidRPr="00006B2B">
        <w:rPr>
          <w:lang w:val="en-GB"/>
        </w:rPr>
        <w:t>Madrid</w:t>
      </w:r>
      <w:bookmarkEnd w:id="1"/>
    </w:p>
    <w:sectPr w:rsidR="004C75F1" w:rsidRPr="00006B2B">
      <w:head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5E8E1" w14:textId="77777777" w:rsidR="004E2450" w:rsidRDefault="004E2450">
      <w:pPr>
        <w:spacing w:after="0" w:line="240" w:lineRule="auto"/>
      </w:pPr>
      <w:r>
        <w:separator/>
      </w:r>
    </w:p>
  </w:endnote>
  <w:endnote w:type="continuationSeparator" w:id="0">
    <w:p w14:paraId="34F5EA1C" w14:textId="77777777" w:rsidR="004E2450" w:rsidRDefault="004E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C9355" w14:textId="77777777" w:rsidR="004E2450" w:rsidRDefault="004E2450">
      <w:pPr>
        <w:spacing w:after="0" w:line="240" w:lineRule="auto"/>
      </w:pPr>
      <w:r>
        <w:separator/>
      </w:r>
    </w:p>
  </w:footnote>
  <w:footnote w:type="continuationSeparator" w:id="0">
    <w:p w14:paraId="0E43BC64" w14:textId="77777777" w:rsidR="004E2450" w:rsidRDefault="004E2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9A71" w14:textId="7D76F729" w:rsidR="004C75F1" w:rsidRDefault="004E2450">
    <w:pPr>
      <w:pStyle w:val="P68B1DB1-Encabezado6"/>
    </w:pPr>
    <w:r>
      <w:rPr>
        <w:noProof/>
      </w:rPr>
      <w:drawing>
        <wp:anchor distT="95250" distB="95250" distL="47625" distR="47625" simplePos="0" relativeHeight="251659264" behindDoc="0" locked="0" layoutInCell="1" allowOverlap="1" wp14:anchorId="281D5931" wp14:editId="2DE2F289">
          <wp:simplePos x="0" y="0"/>
          <wp:positionH relativeFrom="margin">
            <wp:posOffset>-285750</wp:posOffset>
          </wp:positionH>
          <wp:positionV relativeFrom="paragraph">
            <wp:posOffset>-95885</wp:posOffset>
          </wp:positionV>
          <wp:extent cx="1028700" cy="390525"/>
          <wp:effectExtent l="0" t="0" r="0" b="9525"/>
          <wp:wrapNone/>
          <wp:docPr id="15" name="Imagen 15" descr="http://www.ceu.es/img/logo_ceu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eu.es/img/logo_ceu_0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B226D" w14:textId="77777777" w:rsidR="004C75F1" w:rsidRDefault="004C75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C3EAD"/>
    <w:multiLevelType w:val="hybridMultilevel"/>
    <w:tmpl w:val="597C54F4"/>
    <w:lvl w:ilvl="0" w:tplc="ECA4FB9C">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2C"/>
    <w:rsid w:val="00006B2B"/>
    <w:rsid w:val="001042FE"/>
    <w:rsid w:val="00293D4F"/>
    <w:rsid w:val="002C5C3D"/>
    <w:rsid w:val="00330E40"/>
    <w:rsid w:val="00394583"/>
    <w:rsid w:val="003B573D"/>
    <w:rsid w:val="00427CF4"/>
    <w:rsid w:val="00477055"/>
    <w:rsid w:val="004C75F1"/>
    <w:rsid w:val="004E2450"/>
    <w:rsid w:val="004E412C"/>
    <w:rsid w:val="0053759B"/>
    <w:rsid w:val="00553469"/>
    <w:rsid w:val="00670419"/>
    <w:rsid w:val="006C4C7F"/>
    <w:rsid w:val="006C500F"/>
    <w:rsid w:val="006D6052"/>
    <w:rsid w:val="0070130A"/>
    <w:rsid w:val="00705A91"/>
    <w:rsid w:val="00773D86"/>
    <w:rsid w:val="007A3050"/>
    <w:rsid w:val="008D0642"/>
    <w:rsid w:val="008E40CA"/>
    <w:rsid w:val="0098515C"/>
    <w:rsid w:val="009F5729"/>
    <w:rsid w:val="00A06BFE"/>
    <w:rsid w:val="00AB3B9E"/>
    <w:rsid w:val="00C9587B"/>
    <w:rsid w:val="00CD057A"/>
    <w:rsid w:val="00D23F3C"/>
    <w:rsid w:val="00D641C6"/>
    <w:rsid w:val="00DD5FD9"/>
    <w:rsid w:val="00DF7779"/>
    <w:rsid w:val="00E1263D"/>
    <w:rsid w:val="00E631AE"/>
    <w:rsid w:val="00E7017C"/>
    <w:rsid w:val="00FB6181"/>
    <w:rsid w:val="00FF1F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E33CC"/>
  <w15:chartTrackingRefBased/>
  <w15:docId w15:val="{50986853-7986-4851-92BD-EF5757EA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2C"/>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E412C"/>
    <w:rPr>
      <w:color w:val="0000FF"/>
      <w:u w:val="single"/>
    </w:rPr>
  </w:style>
  <w:style w:type="paragraph" w:styleId="Citadestacada">
    <w:name w:val="Intense Quote"/>
    <w:basedOn w:val="Normal"/>
    <w:next w:val="Normal"/>
    <w:link w:val="CitadestacadaCar"/>
    <w:uiPriority w:val="30"/>
    <w:qFormat/>
    <w:rsid w:val="002C5C3D"/>
    <w:pPr>
      <w:pBdr>
        <w:top w:val="single" w:sz="4" w:space="10" w:color="4472C4" w:themeColor="accent1"/>
        <w:bottom w:val="single" w:sz="4" w:space="10" w:color="4472C4" w:themeColor="accent1"/>
      </w:pBdr>
      <w:spacing w:before="360" w:after="360"/>
      <w:ind w:left="864" w:right="864"/>
      <w:jc w:val="center"/>
    </w:pPr>
    <w:rPr>
      <w:i/>
      <w:color w:val="4472C4" w:themeColor="accent1"/>
    </w:rPr>
  </w:style>
  <w:style w:type="character" w:customStyle="1" w:styleId="CitadestacadaCar">
    <w:name w:val="Cita destacada Car"/>
    <w:basedOn w:val="Fuentedeprrafopredeter"/>
    <w:link w:val="Citadestacada"/>
    <w:uiPriority w:val="30"/>
    <w:rsid w:val="002C5C3D"/>
    <w:rPr>
      <w:rFonts w:ascii="Calibri" w:eastAsia="Calibri" w:hAnsi="Calibri" w:cs="Calibri"/>
      <w:i/>
      <w:color w:val="4472C4" w:themeColor="accent1"/>
    </w:rPr>
  </w:style>
  <w:style w:type="character" w:styleId="Textoennegrita">
    <w:name w:val="Strong"/>
    <w:basedOn w:val="Fuentedeprrafopredeter"/>
    <w:uiPriority w:val="22"/>
    <w:qFormat/>
    <w:rsid w:val="002C5C3D"/>
    <w:rPr>
      <w:b/>
    </w:rPr>
  </w:style>
  <w:style w:type="table" w:styleId="Tablaconcuadrcula">
    <w:name w:val="Table Grid"/>
    <w:basedOn w:val="Tablanormal"/>
    <w:uiPriority w:val="39"/>
    <w:rsid w:val="00773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F1F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1F9D"/>
    <w:rPr>
      <w:rFonts w:ascii="Calibri" w:eastAsia="Calibri" w:hAnsi="Calibri" w:cs="Calibri"/>
    </w:rPr>
  </w:style>
  <w:style w:type="paragraph" w:styleId="Piedepgina">
    <w:name w:val="footer"/>
    <w:basedOn w:val="Normal"/>
    <w:link w:val="PiedepginaCar"/>
    <w:uiPriority w:val="99"/>
    <w:unhideWhenUsed/>
    <w:rsid w:val="00FF1F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1F9D"/>
    <w:rPr>
      <w:rFonts w:ascii="Calibri" w:eastAsia="Calibri" w:hAnsi="Calibri" w:cs="Calibri"/>
    </w:rPr>
  </w:style>
  <w:style w:type="paragraph" w:styleId="Prrafodelista">
    <w:name w:val="List Paragraph"/>
    <w:basedOn w:val="Normal"/>
    <w:uiPriority w:val="34"/>
    <w:qFormat/>
    <w:rsid w:val="003B573D"/>
    <w:pPr>
      <w:ind w:left="720"/>
      <w:contextualSpacing/>
    </w:pPr>
  </w:style>
  <w:style w:type="paragraph" w:customStyle="1" w:styleId="P68B1DB1-Normal1">
    <w:name w:val="P68B1DB1-Normal1"/>
    <w:basedOn w:val="Normal"/>
    <w:rPr>
      <w:rFonts w:ascii="Arial" w:hAnsi="Arial" w:cs="Arial"/>
      <w:b/>
      <w:sz w:val="20"/>
    </w:rPr>
  </w:style>
  <w:style w:type="paragraph" w:customStyle="1" w:styleId="P68B1DB1-Normal2">
    <w:name w:val="P68B1DB1-Normal2"/>
    <w:basedOn w:val="Normal"/>
    <w:rPr>
      <w:b/>
    </w:rPr>
  </w:style>
  <w:style w:type="paragraph" w:customStyle="1" w:styleId="P68B1DB1-Normal3">
    <w:name w:val="P68B1DB1-Normal3"/>
    <w:basedOn w:val="Normal"/>
    <w:rPr>
      <w:sz w:val="18"/>
    </w:rPr>
  </w:style>
  <w:style w:type="paragraph" w:customStyle="1" w:styleId="P68B1DB1-Normal4">
    <w:name w:val="P68B1DB1-Normal4"/>
    <w:basedOn w:val="Normal"/>
    <w:rPr>
      <w:sz w:val="20"/>
    </w:rPr>
  </w:style>
  <w:style w:type="paragraph" w:customStyle="1" w:styleId="P68B1DB1-Normal5">
    <w:name w:val="P68B1DB1-Normal5"/>
    <w:basedOn w:val="Normal"/>
    <w:rPr>
      <w:color w:val="808080"/>
      <w:sz w:val="18"/>
    </w:rPr>
  </w:style>
  <w:style w:type="paragraph" w:customStyle="1" w:styleId="P68B1DB1-Encabezado6">
    <w:name w:val="P68B1DB1-Encabezado6"/>
    <w:basedOn w:val="Encabezado"/>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ioprevencion@ceu.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ceu.es/img/logo_ceu_01.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9576603A8B372439A6A11508070B024" ma:contentTypeVersion="8" ma:contentTypeDescription="Crear nuevo documento." ma:contentTypeScope="" ma:versionID="b4d60b6458bedfca6d9f8747db37e2d6">
  <xsd:schema xmlns:xsd="http://www.w3.org/2001/XMLSchema" xmlns:xs="http://www.w3.org/2001/XMLSchema" xmlns:p="http://schemas.microsoft.com/office/2006/metadata/properties" xmlns:ns2="636a1783-09ad-4bf7-a73d-f882c8319a8a" xmlns:ns3="db30ff4f-eaa1-4e01-b807-970735bb2e89" targetNamespace="http://schemas.microsoft.com/office/2006/metadata/properties" ma:root="true" ma:fieldsID="a11d5ae6fca80672d6715483f0642f1b" ns2:_="" ns3:_="">
    <xsd:import namespace="636a1783-09ad-4bf7-a73d-f882c8319a8a"/>
    <xsd:import namespace="db30ff4f-eaa1-4e01-b807-970735bb2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a1783-09ad-4bf7-a73d-f882c8319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4f-eaa1-4e01-b807-970735bb2e8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D597D-8198-4ED5-8C3A-773836C2104B}">
  <ds:schemaRefs>
    <ds:schemaRef ds:uri="http://schemas.microsoft.com/sharepoint/v3/contenttype/forms"/>
  </ds:schemaRefs>
</ds:datastoreItem>
</file>

<file path=customXml/itemProps2.xml><?xml version="1.0" encoding="utf-8"?>
<ds:datastoreItem xmlns:ds="http://schemas.openxmlformats.org/officeDocument/2006/customXml" ds:itemID="{57D5F8FD-0DAA-4EE8-9EAC-1C228CBC5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a1783-09ad-4bf7-a73d-f882c8319a8a"/>
    <ds:schemaRef ds:uri="db30ff4f-eaa1-4e01-b807-970735bb2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F9746-E1BF-4164-BD84-2D8C90B483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89AC8C-9A83-4E3F-85F6-05C6B86B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MARTÍNEZ TRUEVA, ANA BELÉN</dc:creator>
  <cp:keywords/>
  <dc:description/>
  <cp:lastModifiedBy>Usuario</cp:lastModifiedBy>
  <cp:revision>2</cp:revision>
  <dcterms:created xsi:type="dcterms:W3CDTF">2020-09-02T15:59:00Z</dcterms:created>
  <dcterms:modified xsi:type="dcterms:W3CDTF">2020-09-02T15:59:00Z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0x010100F9576603A8B372439A6A11508070B024</vt:lpwstr>
  </property>
  <property fmtid="{D5CDD505-2E9C-101B-9397-08002B2CF9AE}" pid="3" name="Order">
    <vt:r8>17211800</vt:r8>
  </property>
</Properties>
</file>